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00" w:rsidRPr="00004C3D" w:rsidRDefault="00612500" w:rsidP="00612500">
      <w:pPr>
        <w:shd w:val="clear" w:color="auto" w:fill="FFFFFF"/>
        <w:spacing w:before="11" w:after="100"/>
        <w:rPr>
          <w:rFonts w:ascii="Times New Roman" w:hAnsi="Times New Roman" w:cs="Times New Roman"/>
          <w:sz w:val="22"/>
          <w:szCs w:val="22"/>
        </w:rPr>
      </w:pPr>
      <w:r w:rsidRPr="00004C3D">
        <w:rPr>
          <w:rFonts w:ascii="Times New Roman" w:hAnsi="Times New Roman" w:cs="Times New Roman"/>
          <w:sz w:val="22"/>
          <w:szCs w:val="22"/>
        </w:rPr>
        <w:t>ΑΙΤΗΣΗ</w:t>
      </w:r>
      <w:r w:rsidRPr="00004C3D">
        <w:rPr>
          <w:rStyle w:val="Heading1Spacing4pt"/>
          <w:rFonts w:ascii="Times New Roman" w:hAnsi="Times New Roman"/>
          <w:sz w:val="22"/>
          <w:szCs w:val="22"/>
        </w:rPr>
        <w:t xml:space="preserve"> -</w:t>
      </w:r>
      <w:r w:rsidRPr="00004C3D">
        <w:rPr>
          <w:rFonts w:ascii="Times New Roman" w:hAnsi="Times New Roman" w:cs="Times New Roman"/>
          <w:sz w:val="22"/>
          <w:szCs w:val="22"/>
        </w:rPr>
        <w:t xml:space="preserve"> ΥΠΕΥΘΥΝΗ ΔΗΛΩΣΗ </w:t>
      </w:r>
      <w:r w:rsidRPr="00004C3D">
        <w:rPr>
          <w:rFonts w:ascii="Times New Roman" w:hAnsi="Times New Roman" w:cs="Times New Roman"/>
          <w:sz w:val="22"/>
          <w:szCs w:val="22"/>
          <w:vertAlign w:val="superscript"/>
        </w:rPr>
        <w:t>(άρθρο 8 Ν.1599/1986)</w:t>
      </w:r>
    </w:p>
    <w:p w:rsidR="00612500" w:rsidRPr="00004C3D" w:rsidRDefault="00612500" w:rsidP="00612500">
      <w:pPr>
        <w:shd w:val="clear" w:color="auto" w:fill="FFFFFF"/>
        <w:spacing w:before="11" w:after="100"/>
        <w:rPr>
          <w:rFonts w:ascii="Times New Roman" w:hAnsi="Times New Roman" w:cs="Times New Roman"/>
          <w:sz w:val="22"/>
          <w:szCs w:val="22"/>
        </w:rPr>
      </w:pPr>
      <w:r w:rsidRPr="00004C3D">
        <w:rPr>
          <w:rFonts w:ascii="Times New Roman" w:hAnsi="Times New Roman" w:cs="Times New Roman"/>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53"/>
        <w:gridCol w:w="4919"/>
      </w:tblGrid>
      <w:tr w:rsidR="00612500" w:rsidRPr="00004C3D" w:rsidTr="004B6B7D">
        <w:tc>
          <w:tcPr>
            <w:tcW w:w="4153" w:type="dxa"/>
          </w:tcPr>
          <w:p w:rsidR="00612500" w:rsidRPr="00004C3D" w:rsidRDefault="00612500" w:rsidP="004B6B7D">
            <w:pPr>
              <w:shd w:val="clear" w:color="auto" w:fill="FFFFFF"/>
              <w:spacing w:before="11" w:after="100"/>
              <w:rPr>
                <w:rFonts w:ascii="Times New Roman" w:hAnsi="Times New Roman" w:cs="Times New Roman"/>
              </w:rPr>
            </w:pPr>
            <w:r w:rsidRPr="00004C3D">
              <w:rPr>
                <w:rFonts w:ascii="Times New Roman" w:hAnsi="Times New Roman" w:cs="Times New Roman"/>
              </w:rPr>
              <w:t>Προς ΔΗΜΟ ΠΕΛΛΑΣ</w:t>
            </w:r>
          </w:p>
          <w:p w:rsidR="00612500" w:rsidRPr="00004C3D" w:rsidRDefault="00612500" w:rsidP="004B6B7D">
            <w:pPr>
              <w:shd w:val="clear" w:color="auto" w:fill="FFFFFF"/>
              <w:spacing w:before="11" w:after="100"/>
              <w:rPr>
                <w:rFonts w:ascii="Times New Roman" w:hAnsi="Times New Roman" w:cs="Times New Roman"/>
              </w:rPr>
            </w:pPr>
            <w:r w:rsidRPr="00004C3D">
              <w:rPr>
                <w:rFonts w:ascii="Times New Roman" w:hAnsi="Times New Roman" w:cs="Times New Roman"/>
              </w:rPr>
              <w:t>Δ.Ε. ΓΙΑΝΝΙΤΣΩΝ</w:t>
            </w:r>
          </w:p>
        </w:tc>
        <w:tc>
          <w:tcPr>
            <w:tcW w:w="4919" w:type="dxa"/>
          </w:tcPr>
          <w:p w:rsidR="00612500" w:rsidRPr="00004C3D" w:rsidRDefault="00612500" w:rsidP="004B6B7D">
            <w:pPr>
              <w:shd w:val="clear" w:color="auto" w:fill="FFFFFF"/>
              <w:spacing w:before="11" w:after="100"/>
              <w:rPr>
                <w:rFonts w:ascii="Times New Roman" w:hAnsi="Times New Roman" w:cs="Times New Roman"/>
              </w:rPr>
            </w:pPr>
            <w:r w:rsidRPr="00004C3D">
              <w:rPr>
                <w:rFonts w:ascii="Times New Roman" w:hAnsi="Times New Roman" w:cs="Times New Roman"/>
              </w:rPr>
              <w:t>ΑΡΙΘΜ.ΠΡΩΤ:</w:t>
            </w:r>
          </w:p>
        </w:tc>
      </w:tr>
    </w:tbl>
    <w:p w:rsidR="00612500" w:rsidRPr="00004C3D" w:rsidRDefault="006349F9" w:rsidP="006349F9">
      <w:pPr>
        <w:shd w:val="clear" w:color="auto" w:fill="FFFFFF"/>
        <w:spacing w:before="11" w:after="100"/>
        <w:ind w:left="-142" w:right="-625"/>
        <w:rPr>
          <w:rFonts w:ascii="Times New Roman" w:hAnsi="Times New Roman" w:cs="Times New Roman"/>
        </w:rPr>
      </w:pPr>
      <w:r>
        <w:rPr>
          <w:rFonts w:ascii="Times New Roman" w:hAnsi="Times New Roman" w:cs="Times New Roman"/>
        </w:rPr>
        <w:t xml:space="preserve">Περιγραφή αιτήματος : «ΑΔΕΙΑ ΕΓΚΑΤΑΣΤΑΣΗΣ ΚΑΙ ΛΕΙΤΟΥΡΓΙΑΣ ΨΥΧΑΓΩΓΙΚΩΝ ΔΡΑΣΤΗΡΙΟΤΗΤΩΝ </w:t>
      </w:r>
      <w:r w:rsidRPr="006349F9">
        <w:rPr>
          <w:rFonts w:ascii="Times New Roman" w:hAnsi="Times New Roman" w:cs="Times New Roman"/>
        </w:rPr>
        <w:t xml:space="preserve">ΛΟΥΝΑ ΠΑΡΚ  </w:t>
      </w:r>
      <w:r w:rsidR="00612500" w:rsidRPr="006349F9">
        <w:rPr>
          <w:rFonts w:ascii="Times New Roman" w:hAnsi="Times New Roman" w:cs="Times New Roman"/>
        </w:rPr>
        <w:t>«ΧΡΙΣΤΟΥ</w:t>
      </w:r>
      <w:r w:rsidR="00F53AD8" w:rsidRPr="006349F9">
        <w:rPr>
          <w:rFonts w:ascii="Times New Roman" w:hAnsi="Times New Roman" w:cs="Times New Roman"/>
        </w:rPr>
        <w:t>ΓΕΝΝΙΑΤΙΚΗ ΑΓΟΡΑ  2018</w:t>
      </w:r>
      <w:r w:rsidR="00612500" w:rsidRPr="006349F9">
        <w:rPr>
          <w:rFonts w:ascii="Times New Roman" w:hAnsi="Times New Roman" w:cs="Times New Roman"/>
        </w:rPr>
        <w:t xml:space="preserve"> – </w:t>
      </w:r>
      <w:r w:rsidRPr="006349F9">
        <w:rPr>
          <w:rFonts w:ascii="Times New Roman" w:hAnsi="Times New Roman" w:cs="Times New Roman"/>
        </w:rPr>
        <w:t>8</w:t>
      </w:r>
      <w:r w:rsidR="00612500" w:rsidRPr="006349F9">
        <w:rPr>
          <w:rFonts w:ascii="Times New Roman" w:hAnsi="Times New Roman" w:cs="Times New Roman"/>
          <w:vertAlign w:val="superscript"/>
        </w:rPr>
        <w:t xml:space="preserve">η </w:t>
      </w:r>
      <w:r w:rsidR="00612500" w:rsidRPr="006349F9">
        <w:rPr>
          <w:rFonts w:ascii="Times New Roman" w:hAnsi="Times New Roman" w:cs="Times New Roman"/>
        </w:rPr>
        <w:t xml:space="preserve">ΠΑΡΑΜΥΘΟΥΠΟΛΗ </w:t>
      </w:r>
      <w:r w:rsidR="00714808">
        <w:rPr>
          <w:rFonts w:ascii="Times New Roman" w:hAnsi="Times New Roman" w:cs="Times New Roman"/>
        </w:rPr>
        <w:t xml:space="preserve"> ΔΗΜΟΥ ΠΕΛΛΑΣ</w:t>
      </w:r>
      <w:r w:rsidR="00612500" w:rsidRPr="006349F9">
        <w:rPr>
          <w:rFonts w:ascii="Times New Roman" w:hAnsi="Times New Roman" w:cs="Times New Roman"/>
        </w:rPr>
        <w:t>» από</w:t>
      </w:r>
      <w:r w:rsidRPr="006349F9">
        <w:rPr>
          <w:rFonts w:ascii="Times New Roman" w:hAnsi="Times New Roman" w:cs="Times New Roman"/>
        </w:rPr>
        <w:t xml:space="preserve"> </w:t>
      </w:r>
      <w:r w:rsidR="00472B3F">
        <w:rPr>
          <w:rFonts w:ascii="Times New Roman" w:hAnsi="Times New Roman" w:cs="Times New Roman"/>
        </w:rPr>
        <w:t>…………….</w:t>
      </w:r>
      <w:r w:rsidR="00714808">
        <w:rPr>
          <w:rFonts w:ascii="Times New Roman" w:hAnsi="Times New Roman" w:cs="Times New Roman"/>
        </w:rPr>
        <w:t xml:space="preserve">  ως</w:t>
      </w:r>
      <w:r>
        <w:rPr>
          <w:rFonts w:ascii="Times New Roman" w:hAnsi="Times New Roman" w:cs="Times New Roman"/>
        </w:rPr>
        <w:t xml:space="preserve"> </w:t>
      </w:r>
      <w:r w:rsidR="00472B3F">
        <w:rPr>
          <w:rFonts w:ascii="Times New Roman" w:hAnsi="Times New Roman" w:cs="Times New Roman"/>
        </w:rPr>
        <w:t>………………</w:t>
      </w:r>
      <w:r>
        <w:rPr>
          <w:rFonts w:ascii="Times New Roman" w:hAnsi="Times New Roman" w:cs="Times New Roman"/>
        </w:rPr>
        <w:t xml:space="preserve"> </w:t>
      </w:r>
    </w:p>
    <w:p w:rsidR="00612500" w:rsidRPr="00004C3D" w:rsidRDefault="00612500" w:rsidP="00612500">
      <w:pPr>
        <w:shd w:val="clear" w:color="auto" w:fill="FFFFFF"/>
        <w:spacing w:before="11" w:after="100"/>
        <w:rPr>
          <w:rFonts w:ascii="Times New Roman" w:hAnsi="Times New Roman" w:cs="Times New Roman"/>
        </w:rPr>
      </w:pPr>
      <w:r w:rsidRPr="00004C3D">
        <w:rPr>
          <w:rFonts w:ascii="Times New Roman" w:hAnsi="Times New Roman" w:cs="Times New Roman"/>
        </w:rPr>
        <w:t>Περιγραφή επιμέρους παιχνιδιών-μηχανημάτων-εγκαταστάσεων «Λούνα Παρκ» –.</w:t>
      </w:r>
      <w:r w:rsidRPr="00004C3D">
        <w:rPr>
          <w:rFonts w:ascii="Times New Roman" w:hAnsi="Times New Roman" w:cs="Times New Roman"/>
          <w:b/>
          <w:bCs/>
        </w:rPr>
        <w:t xml:space="preserve">  </w:t>
      </w:r>
      <w:r w:rsidRPr="00004C3D">
        <w:rPr>
          <w:rFonts w:ascii="Times New Roman" w:hAnsi="Times New Roman" w:cs="Times New Roman"/>
        </w:rPr>
        <w:t>…………………………………………………………………………………………</w:t>
      </w:r>
      <w:r w:rsidR="00472B3F">
        <w:rPr>
          <w:rFonts w:ascii="Times New Roman" w:hAnsi="Times New Roman" w:cs="Times New Roman"/>
        </w:rPr>
        <w:t>…..</w:t>
      </w:r>
      <w:r w:rsidRPr="00004C3D">
        <w:rPr>
          <w:rFonts w:ascii="Times New Roman" w:hAnsi="Times New Roman" w:cs="Times New Roman"/>
        </w:rPr>
        <w:t>……………………………………………………………………………………………………………………………………………………………………………………………………………………………………</w:t>
      </w:r>
    </w:p>
    <w:p w:rsidR="00337CC3" w:rsidRDefault="00337CC3" w:rsidP="00337CC3">
      <w:pPr>
        <w:shd w:val="clear" w:color="auto" w:fill="FFFFFF"/>
        <w:spacing w:before="11" w:after="100"/>
        <w:ind w:left="-567" w:right="-908"/>
        <w:jc w:val="center"/>
        <w:rPr>
          <w:rFonts w:ascii="Times New Roman" w:hAnsi="Times New Roman" w:cs="Times New Roman"/>
        </w:rPr>
      </w:pPr>
      <w:r w:rsidRPr="006F0089">
        <w:rPr>
          <w:rFonts w:ascii="Times New Roman" w:hAnsi="Times New Roman" w:cs="Times New Roman"/>
          <w:bCs/>
          <w:sz w:val="22"/>
          <w:szCs w:val="22"/>
        </w:rPr>
        <w:t>ΣΤΟΙΧΕΙΑ ΔΗΛΟΥΝΤΟΣ:</w:t>
      </w:r>
      <w:r w:rsidRPr="006F0089">
        <w:rPr>
          <w:rFonts w:ascii="Times New Roman" w:hAnsi="Times New Roman" w:cs="Times New Roman"/>
          <w:sz w:val="22"/>
          <w:szCs w:val="22"/>
        </w:rPr>
        <w:t xml:space="preserve"> (μόνο φυσικό πρόσωπο)</w:t>
      </w:r>
    </w:p>
    <w:tbl>
      <w:tblPr>
        <w:tblStyle w:val="a5"/>
        <w:tblW w:w="0" w:type="auto"/>
        <w:tblInd w:w="-1168" w:type="dxa"/>
        <w:tblLook w:val="04A0"/>
      </w:tblPr>
      <w:tblGrid>
        <w:gridCol w:w="3477"/>
        <w:gridCol w:w="3020"/>
        <w:gridCol w:w="3193"/>
      </w:tblGrid>
      <w:tr w:rsidR="00337CC3" w:rsidTr="00714808">
        <w:trPr>
          <w:trHeight w:val="556"/>
        </w:trPr>
        <w:tc>
          <w:tcPr>
            <w:tcW w:w="3947" w:type="dxa"/>
          </w:tcPr>
          <w:p w:rsidR="00337CC3" w:rsidRDefault="00337CC3" w:rsidP="006241AA">
            <w:pPr>
              <w:spacing w:before="11" w:after="100"/>
              <w:ind w:right="-908"/>
              <w:rPr>
                <w:rFonts w:ascii="Times New Roman" w:hAnsi="Times New Roman" w:cs="Times New Roman"/>
              </w:rPr>
            </w:pPr>
            <w:r w:rsidRPr="006F0089">
              <w:rPr>
                <w:rFonts w:ascii="Times New Roman" w:hAnsi="Times New Roman" w:cs="Times New Roman"/>
              </w:rPr>
              <w:t>Όνομα:</w:t>
            </w:r>
          </w:p>
        </w:tc>
        <w:tc>
          <w:tcPr>
            <w:tcW w:w="3347" w:type="dxa"/>
          </w:tcPr>
          <w:p w:rsidR="00337CC3" w:rsidRDefault="00337CC3" w:rsidP="006241AA">
            <w:pPr>
              <w:spacing w:before="11" w:after="100"/>
              <w:ind w:right="-908"/>
              <w:rPr>
                <w:rFonts w:ascii="Times New Roman" w:hAnsi="Times New Roman" w:cs="Times New Roman"/>
              </w:rPr>
            </w:pPr>
            <w:r w:rsidRPr="006F0089">
              <w:rPr>
                <w:rFonts w:ascii="Times New Roman" w:hAnsi="Times New Roman" w:cs="Times New Roman"/>
              </w:rPr>
              <w:t>Επώνυμο:</w:t>
            </w:r>
          </w:p>
        </w:tc>
        <w:tc>
          <w:tcPr>
            <w:tcW w:w="3621" w:type="dxa"/>
          </w:tcPr>
          <w:p w:rsidR="00337CC3" w:rsidRDefault="00337CC3" w:rsidP="006241AA">
            <w:pPr>
              <w:spacing w:before="11" w:after="100"/>
              <w:ind w:right="-908"/>
              <w:rPr>
                <w:rFonts w:ascii="Times New Roman" w:hAnsi="Times New Roman" w:cs="Times New Roman"/>
              </w:rPr>
            </w:pPr>
          </w:p>
        </w:tc>
      </w:tr>
      <w:tr w:rsidR="00337CC3" w:rsidTr="00714808">
        <w:trPr>
          <w:trHeight w:val="436"/>
        </w:trPr>
        <w:tc>
          <w:tcPr>
            <w:tcW w:w="3947" w:type="dxa"/>
          </w:tcPr>
          <w:p w:rsidR="00337CC3" w:rsidRDefault="00337CC3" w:rsidP="006241AA">
            <w:pPr>
              <w:spacing w:before="11" w:after="100"/>
              <w:ind w:right="-908"/>
              <w:rPr>
                <w:rFonts w:ascii="Times New Roman" w:hAnsi="Times New Roman" w:cs="Times New Roman"/>
              </w:rPr>
            </w:pPr>
            <w:r w:rsidRPr="006F0089">
              <w:rPr>
                <w:rFonts w:ascii="Times New Roman" w:hAnsi="Times New Roman" w:cs="Times New Roman"/>
              </w:rPr>
              <w:t>Όνομα Πατέρα:</w:t>
            </w:r>
          </w:p>
        </w:tc>
        <w:tc>
          <w:tcPr>
            <w:tcW w:w="3347" w:type="dxa"/>
          </w:tcPr>
          <w:p w:rsidR="00337CC3" w:rsidRDefault="00337CC3" w:rsidP="006241AA">
            <w:pPr>
              <w:spacing w:before="11" w:after="100"/>
              <w:ind w:right="-908"/>
              <w:rPr>
                <w:rFonts w:ascii="Times New Roman" w:hAnsi="Times New Roman" w:cs="Times New Roman"/>
              </w:rPr>
            </w:pPr>
            <w:r w:rsidRPr="006F0089">
              <w:rPr>
                <w:rFonts w:ascii="Times New Roman" w:hAnsi="Times New Roman" w:cs="Times New Roman"/>
              </w:rPr>
              <w:t>Α.Φ.Μ</w:t>
            </w:r>
          </w:p>
        </w:tc>
        <w:tc>
          <w:tcPr>
            <w:tcW w:w="3621" w:type="dxa"/>
          </w:tcPr>
          <w:p w:rsidR="00337CC3" w:rsidRDefault="00337CC3" w:rsidP="006241AA">
            <w:pPr>
              <w:spacing w:before="11" w:after="100"/>
              <w:ind w:right="-908"/>
              <w:rPr>
                <w:rFonts w:ascii="Times New Roman" w:hAnsi="Times New Roman" w:cs="Times New Roman"/>
              </w:rPr>
            </w:pPr>
          </w:p>
        </w:tc>
      </w:tr>
      <w:tr w:rsidR="00337CC3" w:rsidTr="00F66110">
        <w:trPr>
          <w:trHeight w:val="542"/>
        </w:trPr>
        <w:tc>
          <w:tcPr>
            <w:tcW w:w="3947" w:type="dxa"/>
          </w:tcPr>
          <w:p w:rsidR="00337CC3" w:rsidRDefault="00714808" w:rsidP="006241AA">
            <w:pPr>
              <w:spacing w:before="11" w:after="100"/>
              <w:ind w:right="-908"/>
              <w:rPr>
                <w:rFonts w:ascii="Times New Roman" w:hAnsi="Times New Roman" w:cs="Times New Roman"/>
              </w:rPr>
            </w:pPr>
            <w:r>
              <w:rPr>
                <w:rFonts w:ascii="Times New Roman" w:hAnsi="Times New Roman" w:cs="Times New Roman"/>
              </w:rPr>
              <w:t>Α.Δ. Τ</w:t>
            </w:r>
            <w:r w:rsidR="00337CC3" w:rsidRPr="006F0089">
              <w:rPr>
                <w:rFonts w:ascii="Times New Roman" w:hAnsi="Times New Roman" w:cs="Times New Roman"/>
              </w:rPr>
              <w:t>:</w:t>
            </w:r>
          </w:p>
        </w:tc>
        <w:tc>
          <w:tcPr>
            <w:tcW w:w="3347" w:type="dxa"/>
          </w:tcPr>
          <w:p w:rsidR="00337CC3" w:rsidRDefault="00337CC3" w:rsidP="00F66110">
            <w:pPr>
              <w:shd w:val="clear" w:color="auto" w:fill="FFFFFF"/>
              <w:spacing w:before="11" w:after="100"/>
              <w:rPr>
                <w:rFonts w:ascii="Times New Roman" w:hAnsi="Times New Roman" w:cs="Times New Roman"/>
              </w:rPr>
            </w:pPr>
            <w:r w:rsidRPr="006F0089">
              <w:rPr>
                <w:rFonts w:ascii="Times New Roman" w:hAnsi="Times New Roman" w:cs="Times New Roman"/>
              </w:rPr>
              <w:t>Δ/</w:t>
            </w:r>
            <w:proofErr w:type="spellStart"/>
            <w:r w:rsidRPr="006F0089">
              <w:rPr>
                <w:rFonts w:ascii="Times New Roman" w:hAnsi="Times New Roman" w:cs="Times New Roman"/>
              </w:rPr>
              <w:t>νση</w:t>
            </w:r>
            <w:proofErr w:type="spellEnd"/>
          </w:p>
        </w:tc>
        <w:tc>
          <w:tcPr>
            <w:tcW w:w="3621" w:type="dxa"/>
          </w:tcPr>
          <w:p w:rsidR="00337CC3" w:rsidRDefault="00337CC3" w:rsidP="006241AA">
            <w:pPr>
              <w:spacing w:before="11" w:after="100"/>
              <w:ind w:right="-908"/>
              <w:rPr>
                <w:rFonts w:ascii="Times New Roman" w:hAnsi="Times New Roman" w:cs="Times New Roman"/>
              </w:rPr>
            </w:pPr>
            <w:r>
              <w:rPr>
                <w:rFonts w:ascii="Times New Roman" w:hAnsi="Times New Roman" w:cs="Times New Roman"/>
              </w:rPr>
              <w:t xml:space="preserve">Πόλη </w:t>
            </w:r>
          </w:p>
        </w:tc>
      </w:tr>
      <w:tr w:rsidR="00337CC3" w:rsidTr="00714808">
        <w:trPr>
          <w:trHeight w:val="397"/>
        </w:trPr>
        <w:tc>
          <w:tcPr>
            <w:tcW w:w="3947" w:type="dxa"/>
          </w:tcPr>
          <w:p w:rsidR="00337CC3" w:rsidRDefault="00337CC3" w:rsidP="006241AA">
            <w:pPr>
              <w:spacing w:before="11" w:after="100"/>
              <w:ind w:right="-908"/>
              <w:rPr>
                <w:rFonts w:ascii="Times New Roman" w:hAnsi="Times New Roman" w:cs="Times New Roman"/>
              </w:rPr>
            </w:pPr>
            <w:proofErr w:type="spellStart"/>
            <w:r w:rsidRPr="006F0089">
              <w:rPr>
                <w:rFonts w:ascii="Times New Roman" w:hAnsi="Times New Roman" w:cs="Times New Roman"/>
              </w:rPr>
              <w:t>Τηλ</w:t>
            </w:r>
            <w:proofErr w:type="spellEnd"/>
            <w:r w:rsidRPr="006F0089">
              <w:rPr>
                <w:rFonts w:ascii="Times New Roman" w:hAnsi="Times New Roman" w:cs="Times New Roman"/>
              </w:rPr>
              <w:t>:</w:t>
            </w:r>
          </w:p>
        </w:tc>
        <w:tc>
          <w:tcPr>
            <w:tcW w:w="3347" w:type="dxa"/>
          </w:tcPr>
          <w:p w:rsidR="00337CC3" w:rsidRDefault="00337CC3" w:rsidP="006241AA">
            <w:pPr>
              <w:spacing w:before="11" w:after="100"/>
              <w:ind w:right="-908"/>
              <w:rPr>
                <w:rFonts w:ascii="Times New Roman" w:hAnsi="Times New Roman" w:cs="Times New Roman"/>
              </w:rPr>
            </w:pPr>
            <w:r w:rsidRPr="006F0089">
              <w:rPr>
                <w:rFonts w:ascii="Times New Roman" w:hAnsi="Times New Roman" w:cs="Times New Roman"/>
              </w:rPr>
              <w:t>Φαξ</w:t>
            </w:r>
          </w:p>
        </w:tc>
        <w:tc>
          <w:tcPr>
            <w:tcW w:w="3621" w:type="dxa"/>
          </w:tcPr>
          <w:p w:rsidR="00337CC3" w:rsidRDefault="00337CC3" w:rsidP="006241AA">
            <w:pPr>
              <w:spacing w:before="11" w:after="100"/>
              <w:ind w:right="-908"/>
              <w:rPr>
                <w:rFonts w:ascii="Times New Roman" w:hAnsi="Times New Roman" w:cs="Times New Roman"/>
              </w:rPr>
            </w:pPr>
            <w:r w:rsidRPr="006F0089">
              <w:rPr>
                <w:rFonts w:ascii="Times New Roman" w:hAnsi="Times New Roman" w:cs="Times New Roman"/>
                <w:lang w:val="en-US" w:eastAsia="en-US"/>
              </w:rPr>
              <w:t>e</w:t>
            </w:r>
            <w:r w:rsidRPr="006F0089">
              <w:rPr>
                <w:rFonts w:ascii="Times New Roman" w:hAnsi="Times New Roman" w:cs="Times New Roman"/>
                <w:lang w:eastAsia="en-US"/>
              </w:rPr>
              <w:t>-</w:t>
            </w:r>
            <w:r w:rsidRPr="006F0089">
              <w:rPr>
                <w:rFonts w:ascii="Times New Roman" w:hAnsi="Times New Roman" w:cs="Times New Roman"/>
                <w:lang w:val="en-US" w:eastAsia="en-US"/>
              </w:rPr>
              <w:t>mail</w:t>
            </w:r>
          </w:p>
        </w:tc>
      </w:tr>
    </w:tbl>
    <w:p w:rsidR="00337CC3" w:rsidRDefault="00337CC3" w:rsidP="00337CC3">
      <w:pPr>
        <w:shd w:val="clear" w:color="auto" w:fill="FFFFFF"/>
        <w:spacing w:before="11" w:after="100"/>
        <w:ind w:left="-709"/>
        <w:rPr>
          <w:rStyle w:val="Bodytext97pt"/>
          <w:rFonts w:ascii="Times New Roman" w:hAnsi="Times New Roman" w:cs="Times New Roman"/>
          <w:sz w:val="20"/>
          <w:szCs w:val="20"/>
        </w:rPr>
      </w:pPr>
    </w:p>
    <w:p w:rsidR="00337CC3" w:rsidRPr="00477295" w:rsidRDefault="00337CC3" w:rsidP="00337CC3">
      <w:pPr>
        <w:shd w:val="clear" w:color="auto" w:fill="FFFFFF"/>
        <w:spacing w:before="11" w:after="100"/>
        <w:ind w:left="-1276"/>
        <w:rPr>
          <w:rFonts w:ascii="Times New Roman" w:hAnsi="Times New Roman" w:cs="Times New Roman"/>
          <w:bCs/>
          <w:sz w:val="18"/>
          <w:szCs w:val="18"/>
        </w:rPr>
      </w:pPr>
      <w:r w:rsidRPr="007B5503">
        <w:rPr>
          <w:rStyle w:val="Bodytext97pt"/>
          <w:rFonts w:ascii="Times New Roman" w:hAnsi="Times New Roman" w:cs="Times New Roman"/>
          <w:sz w:val="20"/>
          <w:szCs w:val="20"/>
        </w:rPr>
        <w:t xml:space="preserve">ΟΡΙΣΜΟΣ / ΣΤΟΙΧΕΙΑ </w:t>
      </w:r>
      <w:r w:rsidRPr="00477295">
        <w:rPr>
          <w:rStyle w:val="Bodytext97pt"/>
          <w:rFonts w:ascii="Times New Roman" w:hAnsi="Times New Roman" w:cs="Times New Roman"/>
          <w:sz w:val="18"/>
          <w:szCs w:val="18"/>
        </w:rPr>
        <w:t>ΕΚΠΡΟΣΩΠΟΥ</w:t>
      </w:r>
      <w:r w:rsidRPr="00477295">
        <w:rPr>
          <w:rStyle w:val="Bodytext97pt"/>
          <w:rFonts w:ascii="Times New Roman" w:hAnsi="Times New Roman" w:cs="Times New Roman"/>
          <w:sz w:val="18"/>
          <w:szCs w:val="18"/>
          <w:vertAlign w:val="superscript"/>
        </w:rPr>
        <w:t>4</w:t>
      </w:r>
      <w:r w:rsidRPr="00477295">
        <w:rPr>
          <w:rStyle w:val="Bodytext97pt"/>
          <w:rFonts w:ascii="Times New Roman" w:hAnsi="Times New Roman" w:cs="Times New Roman"/>
          <w:b w:val="0"/>
          <w:sz w:val="18"/>
          <w:szCs w:val="18"/>
        </w:rPr>
        <w:t xml:space="preserve"> (για κατάθεση αίτησης):</w:t>
      </w:r>
      <w:r w:rsidRPr="00477295">
        <w:rPr>
          <w:rFonts w:ascii="Times New Roman" w:hAnsi="Times New Roman" w:cs="Times New Roman"/>
          <w:b/>
          <w:sz w:val="18"/>
          <w:szCs w:val="18"/>
        </w:rPr>
        <w:t xml:space="preserve"> </w:t>
      </w:r>
      <w:r w:rsidRPr="00477295">
        <w:rPr>
          <w:rFonts w:ascii="Times New Roman" w:hAnsi="Times New Roman" w:cs="Times New Roman"/>
          <w:sz w:val="18"/>
          <w:szCs w:val="18"/>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r w:rsidRPr="00477295">
        <w:rPr>
          <w:rFonts w:ascii="Times New Roman" w:hAnsi="Times New Roman" w:cs="Times New Roman"/>
          <w:bCs/>
          <w:sz w:val="18"/>
          <w:szCs w:val="18"/>
        </w:rPr>
        <w:t xml:space="preserve">  </w:t>
      </w:r>
    </w:p>
    <w:tbl>
      <w:tblPr>
        <w:tblStyle w:val="a5"/>
        <w:tblW w:w="0" w:type="auto"/>
        <w:tblInd w:w="-1168" w:type="dxa"/>
        <w:tblLook w:val="04A0"/>
      </w:tblPr>
      <w:tblGrid>
        <w:gridCol w:w="3488"/>
        <w:gridCol w:w="2770"/>
        <w:gridCol w:w="3432"/>
      </w:tblGrid>
      <w:tr w:rsidR="00337CC3" w:rsidTr="006241AA">
        <w:trPr>
          <w:trHeight w:val="543"/>
        </w:trPr>
        <w:tc>
          <w:tcPr>
            <w:tcW w:w="3899" w:type="dxa"/>
          </w:tcPr>
          <w:p w:rsidR="00337CC3" w:rsidRPr="00477295" w:rsidRDefault="00337CC3" w:rsidP="006241AA">
            <w:pPr>
              <w:spacing w:before="11" w:after="100"/>
              <w:ind w:right="-908"/>
              <w:rPr>
                <w:rFonts w:ascii="Times New Roman" w:hAnsi="Times New Roman" w:cs="Times New Roman"/>
                <w:sz w:val="20"/>
                <w:szCs w:val="20"/>
              </w:rPr>
            </w:pPr>
            <w:r w:rsidRPr="00477295">
              <w:rPr>
                <w:rFonts w:ascii="Times New Roman" w:hAnsi="Times New Roman" w:cs="Times New Roman"/>
                <w:sz w:val="20"/>
                <w:szCs w:val="20"/>
              </w:rPr>
              <w:t>Όνομα:</w:t>
            </w:r>
          </w:p>
        </w:tc>
        <w:tc>
          <w:tcPr>
            <w:tcW w:w="3047" w:type="dxa"/>
          </w:tcPr>
          <w:p w:rsidR="00337CC3" w:rsidRPr="00477295" w:rsidRDefault="00337CC3" w:rsidP="006241AA">
            <w:pPr>
              <w:spacing w:before="11" w:after="100"/>
              <w:ind w:right="-908"/>
              <w:rPr>
                <w:rFonts w:ascii="Times New Roman" w:hAnsi="Times New Roman" w:cs="Times New Roman"/>
                <w:sz w:val="20"/>
                <w:szCs w:val="20"/>
              </w:rPr>
            </w:pPr>
            <w:r w:rsidRPr="00477295">
              <w:rPr>
                <w:rFonts w:ascii="Times New Roman" w:hAnsi="Times New Roman" w:cs="Times New Roman"/>
                <w:sz w:val="20"/>
                <w:szCs w:val="20"/>
              </w:rPr>
              <w:t>Επώνυμο:</w:t>
            </w:r>
          </w:p>
        </w:tc>
        <w:tc>
          <w:tcPr>
            <w:tcW w:w="3837" w:type="dxa"/>
          </w:tcPr>
          <w:p w:rsidR="00337CC3" w:rsidRPr="00477295" w:rsidRDefault="00337CC3" w:rsidP="006241AA">
            <w:pPr>
              <w:spacing w:before="11" w:after="100"/>
              <w:ind w:right="-908"/>
              <w:rPr>
                <w:rFonts w:ascii="Times New Roman" w:hAnsi="Times New Roman" w:cs="Times New Roman"/>
                <w:sz w:val="20"/>
                <w:szCs w:val="20"/>
              </w:rPr>
            </w:pPr>
          </w:p>
        </w:tc>
      </w:tr>
      <w:tr w:rsidR="00337CC3" w:rsidTr="006241AA">
        <w:trPr>
          <w:trHeight w:val="551"/>
        </w:trPr>
        <w:tc>
          <w:tcPr>
            <w:tcW w:w="3899" w:type="dxa"/>
          </w:tcPr>
          <w:p w:rsidR="00337CC3" w:rsidRPr="00477295" w:rsidRDefault="00337CC3" w:rsidP="006241AA">
            <w:pPr>
              <w:spacing w:before="11" w:after="100"/>
              <w:ind w:right="-908"/>
              <w:rPr>
                <w:rFonts w:ascii="Times New Roman" w:hAnsi="Times New Roman" w:cs="Times New Roman"/>
                <w:sz w:val="20"/>
                <w:szCs w:val="20"/>
              </w:rPr>
            </w:pPr>
            <w:r w:rsidRPr="00477295">
              <w:rPr>
                <w:rFonts w:ascii="Times New Roman" w:hAnsi="Times New Roman" w:cs="Times New Roman"/>
                <w:sz w:val="20"/>
                <w:szCs w:val="20"/>
              </w:rPr>
              <w:t>Όνομα Πατέρα:</w:t>
            </w:r>
          </w:p>
        </w:tc>
        <w:tc>
          <w:tcPr>
            <w:tcW w:w="3047" w:type="dxa"/>
          </w:tcPr>
          <w:p w:rsidR="00337CC3" w:rsidRPr="00477295" w:rsidRDefault="00337CC3" w:rsidP="006241AA">
            <w:pPr>
              <w:spacing w:before="11" w:after="100"/>
              <w:ind w:right="-908"/>
              <w:rPr>
                <w:rFonts w:ascii="Times New Roman" w:hAnsi="Times New Roman" w:cs="Times New Roman"/>
                <w:sz w:val="20"/>
                <w:szCs w:val="20"/>
              </w:rPr>
            </w:pPr>
            <w:r w:rsidRPr="00477295">
              <w:rPr>
                <w:rFonts w:ascii="Times New Roman" w:hAnsi="Times New Roman" w:cs="Times New Roman"/>
                <w:sz w:val="20"/>
                <w:szCs w:val="20"/>
              </w:rPr>
              <w:t>ΑΔΤ</w:t>
            </w:r>
          </w:p>
        </w:tc>
        <w:tc>
          <w:tcPr>
            <w:tcW w:w="3837" w:type="dxa"/>
          </w:tcPr>
          <w:p w:rsidR="00337CC3" w:rsidRPr="00477295" w:rsidRDefault="00337CC3" w:rsidP="006241AA">
            <w:pPr>
              <w:spacing w:before="11" w:after="100"/>
              <w:ind w:right="-908"/>
              <w:rPr>
                <w:rFonts w:ascii="Times New Roman" w:hAnsi="Times New Roman" w:cs="Times New Roman"/>
                <w:sz w:val="20"/>
                <w:szCs w:val="20"/>
              </w:rPr>
            </w:pPr>
            <w:r w:rsidRPr="00477295">
              <w:rPr>
                <w:rFonts w:ascii="Times New Roman" w:hAnsi="Times New Roman" w:cs="Times New Roman"/>
                <w:sz w:val="20"/>
                <w:szCs w:val="20"/>
              </w:rPr>
              <w:t>Δ/</w:t>
            </w:r>
            <w:proofErr w:type="spellStart"/>
            <w:r w:rsidRPr="00477295">
              <w:rPr>
                <w:rFonts w:ascii="Times New Roman" w:hAnsi="Times New Roman" w:cs="Times New Roman"/>
                <w:sz w:val="20"/>
                <w:szCs w:val="20"/>
              </w:rPr>
              <w:t>νση</w:t>
            </w:r>
            <w:proofErr w:type="spellEnd"/>
          </w:p>
        </w:tc>
      </w:tr>
      <w:tr w:rsidR="00337CC3" w:rsidTr="006241AA">
        <w:trPr>
          <w:trHeight w:val="416"/>
        </w:trPr>
        <w:tc>
          <w:tcPr>
            <w:tcW w:w="3899" w:type="dxa"/>
          </w:tcPr>
          <w:p w:rsidR="00337CC3" w:rsidRPr="00477295" w:rsidRDefault="00337CC3" w:rsidP="006241AA">
            <w:pPr>
              <w:spacing w:before="11" w:after="100"/>
              <w:ind w:right="-908"/>
              <w:rPr>
                <w:rFonts w:ascii="Times New Roman" w:hAnsi="Times New Roman" w:cs="Times New Roman"/>
                <w:sz w:val="20"/>
                <w:szCs w:val="20"/>
              </w:rPr>
            </w:pPr>
            <w:proofErr w:type="spellStart"/>
            <w:r w:rsidRPr="00477295">
              <w:rPr>
                <w:rFonts w:ascii="Times New Roman" w:hAnsi="Times New Roman" w:cs="Times New Roman"/>
                <w:sz w:val="20"/>
                <w:szCs w:val="20"/>
              </w:rPr>
              <w:t>Τηλ</w:t>
            </w:r>
            <w:proofErr w:type="spellEnd"/>
            <w:r w:rsidRPr="00477295">
              <w:rPr>
                <w:rFonts w:ascii="Times New Roman" w:hAnsi="Times New Roman" w:cs="Times New Roman"/>
                <w:sz w:val="20"/>
                <w:szCs w:val="20"/>
              </w:rPr>
              <w:t>:</w:t>
            </w:r>
          </w:p>
        </w:tc>
        <w:tc>
          <w:tcPr>
            <w:tcW w:w="3047" w:type="dxa"/>
          </w:tcPr>
          <w:p w:rsidR="00337CC3" w:rsidRPr="00477295" w:rsidRDefault="00337CC3" w:rsidP="006241AA">
            <w:pPr>
              <w:shd w:val="clear" w:color="auto" w:fill="FFFFFF"/>
              <w:spacing w:before="11" w:after="100"/>
              <w:rPr>
                <w:rFonts w:ascii="Times New Roman" w:hAnsi="Times New Roman" w:cs="Times New Roman"/>
                <w:sz w:val="20"/>
                <w:szCs w:val="20"/>
              </w:rPr>
            </w:pPr>
            <w:r w:rsidRPr="00477295">
              <w:rPr>
                <w:rFonts w:ascii="Times New Roman" w:hAnsi="Times New Roman" w:cs="Times New Roman"/>
                <w:sz w:val="20"/>
                <w:szCs w:val="20"/>
                <w:lang w:val="en-US" w:eastAsia="en-US"/>
              </w:rPr>
              <w:t>e</w:t>
            </w:r>
            <w:r w:rsidRPr="00477295">
              <w:rPr>
                <w:rFonts w:ascii="Times New Roman" w:hAnsi="Times New Roman" w:cs="Times New Roman"/>
                <w:sz w:val="20"/>
                <w:szCs w:val="20"/>
                <w:lang w:eastAsia="en-US"/>
              </w:rPr>
              <w:t>-</w:t>
            </w:r>
            <w:r w:rsidRPr="00477295">
              <w:rPr>
                <w:rFonts w:ascii="Times New Roman" w:hAnsi="Times New Roman" w:cs="Times New Roman"/>
                <w:sz w:val="20"/>
                <w:szCs w:val="20"/>
                <w:lang w:val="en-US" w:eastAsia="en-US"/>
              </w:rPr>
              <w:t>mail</w:t>
            </w:r>
          </w:p>
        </w:tc>
        <w:tc>
          <w:tcPr>
            <w:tcW w:w="3837" w:type="dxa"/>
          </w:tcPr>
          <w:p w:rsidR="00337CC3" w:rsidRPr="00477295" w:rsidRDefault="00337CC3" w:rsidP="006241AA">
            <w:pPr>
              <w:spacing w:before="11" w:after="100"/>
              <w:ind w:right="-908"/>
              <w:rPr>
                <w:rFonts w:ascii="Times New Roman" w:hAnsi="Times New Roman" w:cs="Times New Roman"/>
                <w:sz w:val="20"/>
                <w:szCs w:val="20"/>
              </w:rPr>
            </w:pPr>
            <w:r w:rsidRPr="00477295">
              <w:rPr>
                <w:rFonts w:ascii="Times New Roman" w:hAnsi="Times New Roman" w:cs="Times New Roman"/>
                <w:sz w:val="20"/>
                <w:szCs w:val="20"/>
              </w:rPr>
              <w:t>Φαξ</w:t>
            </w:r>
          </w:p>
        </w:tc>
      </w:tr>
    </w:tbl>
    <w:p w:rsidR="00337CC3" w:rsidRPr="002855AC" w:rsidRDefault="00337CC3" w:rsidP="00337CC3">
      <w:pPr>
        <w:shd w:val="clear" w:color="auto" w:fill="FFFFFF"/>
        <w:spacing w:before="11" w:after="100"/>
        <w:ind w:left="-1276"/>
        <w:rPr>
          <w:rFonts w:ascii="Times New Roman" w:hAnsi="Times New Roman" w:cs="Times New Roman"/>
          <w:b/>
          <w:sz w:val="22"/>
          <w:szCs w:val="22"/>
        </w:rPr>
      </w:pPr>
      <w:r>
        <w:rPr>
          <w:rFonts w:ascii="Times New Roman" w:hAnsi="Times New Roman" w:cs="Times New Roman"/>
          <w:b/>
          <w:bCs/>
          <w:sz w:val="22"/>
          <w:szCs w:val="22"/>
        </w:rPr>
        <w:t>Στοιχεία</w:t>
      </w:r>
      <w:r w:rsidRPr="002855AC">
        <w:rPr>
          <w:rFonts w:ascii="Times New Roman" w:hAnsi="Times New Roman" w:cs="Times New Roman"/>
          <w:b/>
          <w:bCs/>
          <w:sz w:val="22"/>
          <w:szCs w:val="22"/>
        </w:rPr>
        <w:t xml:space="preserve"> Εταιρεί</w:t>
      </w:r>
      <w:r>
        <w:rPr>
          <w:rFonts w:ascii="Times New Roman" w:hAnsi="Times New Roman" w:cs="Times New Roman"/>
          <w:b/>
          <w:bCs/>
          <w:sz w:val="22"/>
          <w:szCs w:val="22"/>
        </w:rPr>
        <w:t>α</w:t>
      </w:r>
      <w:r w:rsidRPr="002855AC">
        <w:rPr>
          <w:rFonts w:ascii="Times New Roman" w:hAnsi="Times New Roman" w:cs="Times New Roman"/>
          <w:b/>
          <w:bCs/>
          <w:sz w:val="22"/>
          <w:szCs w:val="22"/>
        </w:rPr>
        <w:t xml:space="preserve">ς </w:t>
      </w:r>
      <w:r>
        <w:rPr>
          <w:rFonts w:ascii="Times New Roman" w:hAnsi="Times New Roman" w:cs="Times New Roman"/>
          <w:b/>
          <w:bCs/>
          <w:sz w:val="22"/>
          <w:szCs w:val="22"/>
        </w:rPr>
        <w:t>και νόμιμου εκπροσώπου της</w:t>
      </w:r>
    </w:p>
    <w:tbl>
      <w:tblPr>
        <w:tblStyle w:val="a5"/>
        <w:tblW w:w="0" w:type="auto"/>
        <w:tblInd w:w="-1168" w:type="dxa"/>
        <w:tblLook w:val="04A0"/>
      </w:tblPr>
      <w:tblGrid>
        <w:gridCol w:w="3202"/>
        <w:gridCol w:w="2486"/>
        <w:gridCol w:w="2230"/>
        <w:gridCol w:w="1772"/>
      </w:tblGrid>
      <w:tr w:rsidR="00337CC3" w:rsidTr="006241AA">
        <w:trPr>
          <w:trHeight w:val="580"/>
        </w:trPr>
        <w:tc>
          <w:tcPr>
            <w:tcW w:w="3713"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Επωνυμία και είδος Εταιρείας </w:t>
            </w:r>
          </w:p>
          <w:p w:rsidR="00337CC3" w:rsidRPr="00477295" w:rsidRDefault="00337CC3" w:rsidP="006241AA">
            <w:pPr>
              <w:spacing w:before="11" w:after="100"/>
              <w:rPr>
                <w:rFonts w:ascii="Times New Roman" w:hAnsi="Times New Roman" w:cs="Times New Roman"/>
                <w:bCs/>
                <w:sz w:val="20"/>
                <w:szCs w:val="20"/>
              </w:rPr>
            </w:pPr>
          </w:p>
        </w:tc>
        <w:tc>
          <w:tcPr>
            <w:tcW w:w="2808"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Έδρα Εταιρείας </w:t>
            </w:r>
          </w:p>
        </w:tc>
        <w:tc>
          <w:tcPr>
            <w:tcW w:w="2410"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Α.Φ.Μ. Εταιρείας  </w:t>
            </w:r>
          </w:p>
        </w:tc>
        <w:tc>
          <w:tcPr>
            <w:tcW w:w="1984"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Αριθμός Γ.Ε.Μ.Η.</w:t>
            </w:r>
          </w:p>
        </w:tc>
      </w:tr>
      <w:tr w:rsidR="00337CC3" w:rsidTr="006241AA">
        <w:trPr>
          <w:trHeight w:val="591"/>
        </w:trPr>
        <w:tc>
          <w:tcPr>
            <w:tcW w:w="3713"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Όνομα νόμιμου Εκπροσώπου </w:t>
            </w:r>
          </w:p>
        </w:tc>
        <w:tc>
          <w:tcPr>
            <w:tcW w:w="2808"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Επίθετο νόμιμου εκπροσώπου </w:t>
            </w:r>
          </w:p>
        </w:tc>
        <w:tc>
          <w:tcPr>
            <w:tcW w:w="2410"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Ονοματεπώνυμο Πατρός </w:t>
            </w:r>
          </w:p>
        </w:tc>
        <w:tc>
          <w:tcPr>
            <w:tcW w:w="1984"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Α.Δ.Τ.</w:t>
            </w:r>
          </w:p>
        </w:tc>
      </w:tr>
      <w:tr w:rsidR="00337CC3" w:rsidTr="006241AA">
        <w:trPr>
          <w:trHeight w:val="758"/>
        </w:trPr>
        <w:tc>
          <w:tcPr>
            <w:tcW w:w="3713"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Τηλέφωνο νόμιμου Εκπροσώπου </w:t>
            </w:r>
          </w:p>
        </w:tc>
        <w:tc>
          <w:tcPr>
            <w:tcW w:w="2808" w:type="dxa"/>
          </w:tcPr>
          <w:p w:rsidR="00337CC3" w:rsidRPr="00477295" w:rsidRDefault="00337CC3" w:rsidP="006241AA">
            <w:pPr>
              <w:spacing w:before="11" w:after="100"/>
              <w:rPr>
                <w:rFonts w:ascii="Times New Roman" w:hAnsi="Times New Roman" w:cs="Times New Roman"/>
                <w:bCs/>
                <w:sz w:val="20"/>
                <w:szCs w:val="20"/>
                <w:lang w:val="en-US"/>
              </w:rPr>
            </w:pPr>
            <w:r w:rsidRPr="00477295">
              <w:rPr>
                <w:rFonts w:ascii="Times New Roman" w:hAnsi="Times New Roman" w:cs="Times New Roman"/>
                <w:bCs/>
                <w:sz w:val="20"/>
                <w:szCs w:val="20"/>
                <w:lang w:val="en-US"/>
              </w:rPr>
              <w:t xml:space="preserve">e-mail  </w:t>
            </w:r>
            <w:r w:rsidRPr="00477295">
              <w:rPr>
                <w:rFonts w:ascii="Times New Roman" w:hAnsi="Times New Roman" w:cs="Times New Roman"/>
                <w:bCs/>
                <w:sz w:val="20"/>
                <w:szCs w:val="20"/>
              </w:rPr>
              <w:t>νόμιμου Εκπροσώπου</w:t>
            </w:r>
          </w:p>
        </w:tc>
        <w:tc>
          <w:tcPr>
            <w:tcW w:w="2410"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lang w:val="en-US"/>
              </w:rPr>
              <w:t xml:space="preserve">e-mail  </w:t>
            </w:r>
            <w:r w:rsidRPr="00477295">
              <w:rPr>
                <w:rFonts w:ascii="Times New Roman" w:hAnsi="Times New Roman" w:cs="Times New Roman"/>
                <w:bCs/>
                <w:sz w:val="20"/>
                <w:szCs w:val="20"/>
              </w:rPr>
              <w:t xml:space="preserve">εταιρείας </w:t>
            </w:r>
          </w:p>
        </w:tc>
        <w:tc>
          <w:tcPr>
            <w:tcW w:w="1984" w:type="dxa"/>
          </w:tcPr>
          <w:p w:rsidR="00337CC3" w:rsidRPr="00477295" w:rsidRDefault="00337CC3" w:rsidP="006241AA">
            <w:pPr>
              <w:spacing w:before="11" w:after="100"/>
              <w:rPr>
                <w:rFonts w:ascii="Times New Roman" w:hAnsi="Times New Roman" w:cs="Times New Roman"/>
                <w:bCs/>
                <w:sz w:val="20"/>
                <w:szCs w:val="20"/>
              </w:rPr>
            </w:pPr>
            <w:r w:rsidRPr="00477295">
              <w:rPr>
                <w:rFonts w:ascii="Times New Roman" w:hAnsi="Times New Roman" w:cs="Times New Roman"/>
                <w:bCs/>
                <w:sz w:val="20"/>
                <w:szCs w:val="20"/>
              </w:rPr>
              <w:t xml:space="preserve">Φαξ εταιρείας </w:t>
            </w:r>
          </w:p>
        </w:tc>
      </w:tr>
    </w:tbl>
    <w:p w:rsidR="00337CC3" w:rsidRPr="003A40C4" w:rsidRDefault="00337CC3" w:rsidP="00337CC3">
      <w:pPr>
        <w:pStyle w:val="western"/>
        <w:spacing w:after="0"/>
        <w:ind w:left="-1276"/>
        <w:jc w:val="both"/>
        <w:rPr>
          <w:sz w:val="20"/>
          <w:szCs w:val="20"/>
          <w:u w:val="single"/>
        </w:rPr>
      </w:pPr>
      <w:r w:rsidRPr="003A40C4">
        <w:rPr>
          <w:sz w:val="20"/>
          <w:szCs w:val="20"/>
          <w:u w:val="single"/>
        </w:rPr>
        <w:t xml:space="preserve">Όλες οι εταιρείες θα προσκομίζουν τα καταστατικά ή εταιρικά τους καθώς και όλες τις τροποποιήσεις τους. Επιπλέον, οι μεν ΑΕ πιστοποιητικό της αρμόδιας Υπηρεσίας Εμπορίου περί του καταστατικού και των τυχόν τροποποιήσεών του, καθώς και τα ΦΕΚ που έχουν δημοσιευθεί, οι δε λοιπές (ΕΠΕ, ΟΕ, ΕΕ) πιστοποιητικό του αρμόδιου Πρωτοδικείου που θα αναφέρεται η σύσταση και οι τροποποιήσεις που έχουν γίνει και οι εξ αυτών ΕΠΕ τα ΦΕΚ στα οποία έχουν δημοσιευθεί. Τα συμμετέχοντα από κοινού φυσικά ή νομικά πρόσωπα ευθύνονται αλληλεγγύως και εις </w:t>
      </w:r>
      <w:proofErr w:type="spellStart"/>
      <w:r w:rsidRPr="003A40C4">
        <w:rPr>
          <w:sz w:val="20"/>
          <w:szCs w:val="20"/>
          <w:u w:val="single"/>
        </w:rPr>
        <w:t>ολόκληρον</w:t>
      </w:r>
      <w:proofErr w:type="spellEnd"/>
      <w:r w:rsidRPr="003A40C4">
        <w:rPr>
          <w:sz w:val="20"/>
          <w:szCs w:val="20"/>
          <w:u w:val="single"/>
        </w:rPr>
        <w:t xml:space="preserve">. </w:t>
      </w:r>
    </w:p>
    <w:p w:rsidR="00337CC3" w:rsidRPr="002855AC" w:rsidRDefault="00337CC3" w:rsidP="00337CC3">
      <w:pPr>
        <w:shd w:val="clear" w:color="auto" w:fill="FFFFFF"/>
        <w:spacing w:before="11" w:after="100"/>
        <w:ind w:left="-1276"/>
        <w:rPr>
          <w:rFonts w:ascii="Times New Roman" w:hAnsi="Times New Roman" w:cs="Times New Roman"/>
          <w:b/>
          <w:bCs/>
          <w:sz w:val="20"/>
          <w:szCs w:val="20"/>
          <w:u w:val="single"/>
        </w:rPr>
      </w:pPr>
    </w:p>
    <w:p w:rsidR="00337CC3" w:rsidRDefault="00337CC3" w:rsidP="00337CC3">
      <w:pPr>
        <w:shd w:val="clear" w:color="auto" w:fill="FFFFFF"/>
        <w:spacing w:before="11" w:after="100"/>
        <w:rPr>
          <w:rFonts w:ascii="Times New Roman" w:hAnsi="Times New Roman" w:cs="Times New Roman"/>
          <w:b/>
          <w:bCs/>
          <w:sz w:val="20"/>
          <w:szCs w:val="20"/>
          <w:u w:val="single"/>
        </w:rPr>
      </w:pPr>
      <w:r>
        <w:rPr>
          <w:rFonts w:ascii="Times New Roman" w:hAnsi="Times New Roman" w:cs="Times New Roman"/>
          <w:b/>
          <w:bCs/>
          <w:sz w:val="20"/>
          <w:szCs w:val="20"/>
        </w:rPr>
        <w:t xml:space="preserve">               </w:t>
      </w:r>
      <w:r w:rsidRPr="004001CD">
        <w:rPr>
          <w:rFonts w:ascii="Times New Roman" w:hAnsi="Times New Roman" w:cs="Times New Roman"/>
          <w:b/>
          <w:bCs/>
          <w:sz w:val="20"/>
          <w:szCs w:val="20"/>
        </w:rPr>
        <w:t xml:space="preserve">   </w:t>
      </w:r>
      <w:r w:rsidRPr="00E86928">
        <w:rPr>
          <w:rFonts w:ascii="Times New Roman" w:hAnsi="Times New Roman" w:cs="Times New Roman"/>
          <w:b/>
          <w:bCs/>
          <w:sz w:val="20"/>
          <w:szCs w:val="20"/>
          <w:u w:val="single"/>
        </w:rPr>
        <w:t>ΑΠΑΙΤΟΥΜΕΝΑ ΔΙΚΑΙΟΛΟΓΗΤΙΚΑ</w:t>
      </w:r>
    </w:p>
    <w:tbl>
      <w:tblPr>
        <w:tblStyle w:val="a5"/>
        <w:tblW w:w="0" w:type="auto"/>
        <w:tblInd w:w="-1168" w:type="dxa"/>
        <w:tblLook w:val="04A0"/>
      </w:tblPr>
      <w:tblGrid>
        <w:gridCol w:w="9295"/>
        <w:gridCol w:w="395"/>
      </w:tblGrid>
      <w:tr w:rsidR="00337CC3" w:rsidTr="006241AA">
        <w:tc>
          <w:tcPr>
            <w:tcW w:w="10361" w:type="dxa"/>
          </w:tcPr>
          <w:p w:rsidR="00337CC3" w:rsidRDefault="00337CC3" w:rsidP="006241AA">
            <w:pPr>
              <w:spacing w:before="11" w:after="100"/>
              <w:rPr>
                <w:rFonts w:ascii="Times New Roman" w:hAnsi="Times New Roman" w:cs="Times New Roman"/>
                <w:b/>
                <w:bCs/>
                <w:sz w:val="20"/>
                <w:szCs w:val="20"/>
                <w:u w:val="single"/>
              </w:rPr>
            </w:pPr>
            <w:r w:rsidRPr="00463FC5">
              <w:rPr>
                <w:rFonts w:ascii="Times New Roman" w:hAnsi="Times New Roman" w:cs="Times New Roman"/>
                <w:bCs/>
              </w:rPr>
              <w:t>ΤΙΤΛΟΣ ΔΙΚΑΙΟΛΟΓΗΤΙΚΟΥ:</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c>
          <w:tcPr>
            <w:tcW w:w="10361" w:type="dxa"/>
          </w:tcPr>
          <w:p w:rsidR="00337CC3" w:rsidRPr="00FD5313" w:rsidRDefault="00337CC3" w:rsidP="006241AA">
            <w:pPr>
              <w:shd w:val="clear" w:color="auto" w:fill="FFFFFF"/>
              <w:spacing w:before="11" w:after="100"/>
              <w:jc w:val="both"/>
              <w:rPr>
                <w:rFonts w:ascii="Times New Roman" w:hAnsi="Times New Roman" w:cs="Times New Roman"/>
                <w:sz w:val="20"/>
                <w:szCs w:val="20"/>
              </w:rPr>
            </w:pPr>
            <w:r w:rsidRPr="00AC13E7">
              <w:rPr>
                <w:rFonts w:ascii="Times New Roman" w:hAnsi="Times New Roman" w:cs="Times New Roman"/>
                <w:bCs/>
              </w:rPr>
              <w:t>1.</w:t>
            </w:r>
            <w:r w:rsidRPr="00AC13E7">
              <w:rPr>
                <w:rFonts w:ascii="Times New Roman" w:hAnsi="Times New Roman" w:cs="Times New Roman"/>
                <w:bCs/>
                <w:u w:val="single"/>
              </w:rPr>
              <w:t>Φωτοαντίγραφο Α.Δ.Τ</w:t>
            </w:r>
            <w:r w:rsidRPr="00FD5313">
              <w:rPr>
                <w:rFonts w:ascii="Times New Roman" w:hAnsi="Times New Roman" w:cs="Times New Roman"/>
                <w:bCs/>
                <w:sz w:val="20"/>
                <w:szCs w:val="20"/>
              </w:rPr>
              <w:t>,</w:t>
            </w:r>
            <w:r w:rsidRPr="00FD5313">
              <w:rPr>
                <w:rFonts w:ascii="Times New Roman" w:hAnsi="Times New Roman" w:cs="Times New Roman"/>
                <w:sz w:val="20"/>
                <w:szCs w:val="20"/>
              </w:rPr>
              <w:t xml:space="preserve"> ή άλλου εγγράφου από τα προβλεπόμενα στην παρ. 4 του άρθρου 3 του Ν. 2690/1999 όπως τροποποιήθηκε με το άρθρο 25 του Ν. 3731/2008 (ή τη σχετική προσωρινή βεβαίωση της </w:t>
            </w:r>
            <w:r w:rsidRPr="00FD5313">
              <w:rPr>
                <w:rFonts w:ascii="Times New Roman" w:hAnsi="Times New Roman" w:cs="Times New Roman"/>
                <w:sz w:val="20"/>
                <w:szCs w:val="20"/>
              </w:rPr>
              <w:lastRenderedPageBreak/>
              <w:t>αρμόδιας αρχής ή το διαβατήριο ή την άδεια οδήγησης ή το ατομικό βιβλιάριο υγείας όλων των ασφαλιστικών φορέων).</w:t>
            </w:r>
          </w:p>
          <w:p w:rsidR="00337CC3" w:rsidRPr="00FD5313" w:rsidRDefault="00337CC3" w:rsidP="006241AA">
            <w:pPr>
              <w:shd w:val="clear" w:color="auto" w:fill="FFFFFF"/>
              <w:spacing w:before="11" w:after="100"/>
              <w:jc w:val="both"/>
              <w:rPr>
                <w:rFonts w:ascii="Times New Roman" w:hAnsi="Times New Roman" w:cs="Times New Roman"/>
                <w:sz w:val="20"/>
                <w:szCs w:val="20"/>
              </w:rPr>
            </w:pPr>
            <w:r w:rsidRPr="00FD5313">
              <w:rPr>
                <w:rFonts w:ascii="Times New Roman" w:hAnsi="Times New Roman" w:cs="Times New Roman"/>
                <w:sz w:val="20"/>
                <w:szCs w:val="20"/>
                <w:u w:val="single"/>
              </w:rPr>
              <w:t xml:space="preserve">Αν ο αιτών είναι </w:t>
            </w:r>
            <w:r w:rsidRPr="00FD5313">
              <w:rPr>
                <w:rFonts w:ascii="Times New Roman" w:hAnsi="Times New Roman" w:cs="Times New Roman"/>
                <w:bCs/>
                <w:sz w:val="20"/>
                <w:szCs w:val="20"/>
                <w:u w:val="single"/>
              </w:rPr>
              <w:t>αλλοδαπός</w:t>
            </w:r>
            <w:r w:rsidRPr="00FD5313">
              <w:rPr>
                <w:rFonts w:ascii="Times New Roman" w:hAnsi="Times New Roman" w:cs="Times New Roman"/>
                <w:sz w:val="20"/>
                <w:szCs w:val="20"/>
              </w:rPr>
              <w:t xml:space="preserve"> - υπήκοος κράτους μη μέλους της Ε.Έ. αντίγραφο ισχύουσας άδειας διαμονής που του επιτρέπει την άσκηση ανεξάρτητης οικονομικής δραστηριότητας. </w:t>
            </w:r>
          </w:p>
          <w:p w:rsidR="00337CC3" w:rsidRPr="00AC13E7" w:rsidRDefault="00337CC3" w:rsidP="006241AA">
            <w:pPr>
              <w:pStyle w:val="Default"/>
              <w:rPr>
                <w:rFonts w:ascii="Times New Roman" w:hAnsi="Times New Roman" w:cs="Times New Roman"/>
                <w:sz w:val="22"/>
                <w:szCs w:val="22"/>
              </w:rPr>
            </w:pPr>
            <w:r w:rsidRPr="00FD5313">
              <w:rPr>
                <w:rFonts w:ascii="Times New Roman" w:hAnsi="Times New Roman" w:cs="Times New Roman"/>
                <w:sz w:val="20"/>
                <w:szCs w:val="20"/>
                <w:u w:val="single"/>
              </w:rPr>
              <w:t xml:space="preserve">Αν ο αιτών είναι </w:t>
            </w:r>
            <w:r w:rsidRPr="00FD5313">
              <w:rPr>
                <w:rFonts w:ascii="Times New Roman" w:hAnsi="Times New Roman" w:cs="Times New Roman"/>
                <w:bCs/>
                <w:sz w:val="20"/>
                <w:szCs w:val="20"/>
                <w:u w:val="single"/>
              </w:rPr>
              <w:t>ομογενής</w:t>
            </w:r>
            <w:r w:rsidRPr="00FD5313">
              <w:rPr>
                <w:rFonts w:ascii="Times New Roman" w:hAnsi="Times New Roman" w:cs="Times New Roman"/>
                <w:bCs/>
                <w:sz w:val="20"/>
                <w:szCs w:val="20"/>
              </w:rPr>
              <w:t xml:space="preserve"> </w:t>
            </w:r>
            <w:r w:rsidRPr="00FD5313">
              <w:rPr>
                <w:rFonts w:ascii="Times New Roman" w:hAnsi="Times New Roman" w:cs="Times New Roman"/>
                <w:sz w:val="20"/>
                <w:szCs w:val="20"/>
              </w:rPr>
              <w:t>, ειδική ταυτότητα ομογενούς ή προξενική θεώρηση για επαναπατρισμό</w:t>
            </w:r>
            <w:r w:rsidRPr="00AC13E7">
              <w:rPr>
                <w:rFonts w:ascii="Times New Roman" w:hAnsi="Times New Roman" w:cs="Times New Roman"/>
                <w:sz w:val="22"/>
                <w:szCs w:val="22"/>
              </w:rPr>
              <w:t>.</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c>
          <w:tcPr>
            <w:tcW w:w="10361" w:type="dxa"/>
          </w:tcPr>
          <w:p w:rsidR="00337CC3" w:rsidRPr="00AC13E7" w:rsidRDefault="00337CC3" w:rsidP="006241AA">
            <w:pPr>
              <w:spacing w:before="11" w:after="100"/>
              <w:rPr>
                <w:rFonts w:ascii="Times New Roman" w:hAnsi="Times New Roman" w:cs="Times New Roman"/>
                <w:b/>
                <w:bCs/>
                <w:u w:val="single"/>
              </w:rPr>
            </w:pPr>
            <w:r w:rsidRPr="00AC13E7">
              <w:rPr>
                <w:rFonts w:ascii="Times New Roman" w:hAnsi="Times New Roman" w:cs="Times New Roman"/>
                <w:b/>
                <w:bCs/>
              </w:rPr>
              <w:lastRenderedPageBreak/>
              <w:t>2</w:t>
            </w:r>
            <w:r w:rsidRPr="00AC13E7">
              <w:rPr>
                <w:rFonts w:ascii="Times New Roman" w:hAnsi="Times New Roman" w:cs="Times New Roman"/>
                <w:b/>
              </w:rPr>
              <w:t>.</w:t>
            </w:r>
            <w:r w:rsidRPr="00AC13E7">
              <w:rPr>
                <w:rFonts w:ascii="Times New Roman" w:hAnsi="Times New Roman" w:cs="Times New Roman"/>
              </w:rPr>
              <w:t xml:space="preserve"> Βεβαίωση έναρξης δραστηριότητας από το TAXIS  </w:t>
            </w:r>
            <w:r w:rsidRPr="00AC13E7">
              <w:rPr>
                <w:rFonts w:ascii="Times New Roman" w:hAnsi="Times New Roman" w:cs="Times New Roman"/>
                <w:i/>
                <w:iCs/>
                <w:color w:val="FF0000"/>
              </w:rPr>
              <w:t xml:space="preserve"> </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c>
          <w:tcPr>
            <w:tcW w:w="10361" w:type="dxa"/>
          </w:tcPr>
          <w:p w:rsidR="00337CC3" w:rsidRPr="00AC13E7" w:rsidRDefault="00337CC3" w:rsidP="006241AA">
            <w:pPr>
              <w:spacing w:before="11" w:after="100"/>
              <w:rPr>
                <w:rFonts w:ascii="Times New Roman" w:hAnsi="Times New Roman" w:cs="Times New Roman"/>
                <w:b/>
                <w:bCs/>
                <w:u w:val="single"/>
              </w:rPr>
            </w:pPr>
            <w:r w:rsidRPr="00AC13E7">
              <w:rPr>
                <w:rFonts w:ascii="Times New Roman" w:hAnsi="Times New Roman" w:cs="Times New Roman"/>
                <w:b/>
                <w:color w:val="000000"/>
              </w:rPr>
              <w:t>3.</w:t>
            </w:r>
            <w:r w:rsidRPr="00AC13E7">
              <w:rPr>
                <w:rFonts w:ascii="Times New Roman" w:hAnsi="Times New Roman" w:cs="Times New Roman"/>
                <w:color w:val="000000"/>
              </w:rPr>
              <w:t xml:space="preserve"> Βεβαίωση ταμειακής μηχανής από το TAXIS</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rPr>
          <w:trHeight w:val="463"/>
        </w:trPr>
        <w:tc>
          <w:tcPr>
            <w:tcW w:w="10361" w:type="dxa"/>
          </w:tcPr>
          <w:p w:rsidR="00337CC3" w:rsidRPr="00AC13E7" w:rsidRDefault="00337CC3" w:rsidP="006241AA">
            <w:pPr>
              <w:shd w:val="clear" w:color="auto" w:fill="FFFFFF"/>
              <w:overflowPunct/>
              <w:autoSpaceDE/>
              <w:autoSpaceDN/>
              <w:adjustRightInd/>
              <w:spacing w:line="288" w:lineRule="atLeast"/>
              <w:rPr>
                <w:rFonts w:ascii="Times New Roman" w:hAnsi="Times New Roman" w:cs="Times New Roman"/>
                <w:color w:val="5E5E5E"/>
                <w:kern w:val="0"/>
              </w:rPr>
            </w:pPr>
            <w:r w:rsidRPr="00AC13E7">
              <w:rPr>
                <w:rFonts w:ascii="Times New Roman" w:hAnsi="Times New Roman" w:cs="Times New Roman"/>
                <w:b/>
                <w:iCs/>
              </w:rPr>
              <w:t>4.</w:t>
            </w:r>
            <w:r w:rsidRPr="00AC13E7">
              <w:rPr>
                <w:rFonts w:ascii="Times New Roman" w:hAnsi="Times New Roman" w:cs="Times New Roman"/>
                <w:color w:val="5E5E5E"/>
              </w:rPr>
              <w:t xml:space="preserve"> </w:t>
            </w:r>
            <w:r w:rsidRPr="00AC13E7">
              <w:rPr>
                <w:rFonts w:ascii="Times New Roman" w:hAnsi="Times New Roman" w:cs="Times New Roman"/>
                <w:kern w:val="0"/>
              </w:rPr>
              <w:t xml:space="preserve">Πιστοποιητικό εγγραφής </w:t>
            </w:r>
            <w:r w:rsidRPr="00AC13E7">
              <w:rPr>
                <w:rFonts w:ascii="Times New Roman" w:hAnsi="Times New Roman" w:cs="Times New Roman"/>
                <w:iCs/>
              </w:rPr>
              <w:t xml:space="preserve">ασφαλιστικού φορέα (ΕΦΚΑ) </w:t>
            </w:r>
            <w:r w:rsidRPr="00AC13E7">
              <w:rPr>
                <w:rFonts w:ascii="Times New Roman" w:hAnsi="Times New Roman" w:cs="Times New Roman"/>
                <w:i/>
                <w:iCs/>
              </w:rPr>
              <w:t xml:space="preserve"> </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rPr>
          <w:trHeight w:val="463"/>
        </w:trPr>
        <w:tc>
          <w:tcPr>
            <w:tcW w:w="10361" w:type="dxa"/>
          </w:tcPr>
          <w:p w:rsidR="00337CC3" w:rsidRPr="00AC13E7" w:rsidRDefault="00337CC3" w:rsidP="006241AA">
            <w:pPr>
              <w:shd w:val="clear" w:color="auto" w:fill="FFFFFF"/>
              <w:overflowPunct/>
              <w:autoSpaceDE/>
              <w:autoSpaceDN/>
              <w:adjustRightInd/>
              <w:spacing w:line="288" w:lineRule="atLeast"/>
              <w:rPr>
                <w:rFonts w:ascii="Times New Roman" w:hAnsi="Times New Roman" w:cs="Times New Roman"/>
                <w:b/>
                <w:iCs/>
              </w:rPr>
            </w:pPr>
            <w:r w:rsidRPr="00AC13E7">
              <w:rPr>
                <w:rFonts w:ascii="Times New Roman" w:hAnsi="Times New Roman" w:cs="Times New Roman"/>
                <w:b/>
                <w:bCs/>
              </w:rPr>
              <w:t>5.</w:t>
            </w:r>
            <w:r w:rsidRPr="00AC13E7">
              <w:rPr>
                <w:rFonts w:ascii="Times New Roman" w:hAnsi="Times New Roman" w:cs="Times New Roman"/>
                <w:bCs/>
              </w:rPr>
              <w:t xml:space="preserve">  μισθωτήριο συμβόλαιο για την παραχώρηση της κοινόχρηστης έκτασης, για τον συγκεκριμένο σκοπό </w:t>
            </w:r>
            <w:r w:rsidRPr="00AE7ED9">
              <w:rPr>
                <w:rFonts w:ascii="Times New Roman" w:hAnsi="Times New Roman" w:cs="Times New Roman"/>
                <w:bCs/>
              </w:rPr>
              <w:t>συνοδευόμενο από βεβαίωση μη ληξιπρόθεσμων οφειλών</w:t>
            </w:r>
            <w:r>
              <w:rPr>
                <w:rFonts w:ascii="Times New Roman" w:hAnsi="Times New Roman" w:cs="Times New Roman"/>
                <w:bCs/>
              </w:rPr>
              <w:t xml:space="preserve"> στο Δήμο</w:t>
            </w:r>
            <w:r w:rsidRPr="00AE7ED9">
              <w:rPr>
                <w:rFonts w:ascii="Times New Roman" w:hAnsi="Times New Roman" w:cs="Times New Roman"/>
                <w:bCs/>
              </w:rPr>
              <w:t>.</w:t>
            </w:r>
            <w:r>
              <w:rPr>
                <w:rFonts w:ascii="Times New Roman" w:hAnsi="Times New Roman" w:cs="Times New Roman"/>
                <w:b/>
                <w:bCs/>
              </w:rPr>
              <w:t xml:space="preserve">  </w:t>
            </w:r>
            <w:r w:rsidRPr="00AC13E7">
              <w:rPr>
                <w:rFonts w:ascii="Times New Roman" w:hAnsi="Times New Roman" w:cs="Times New Roman"/>
                <w:b/>
                <w:bCs/>
              </w:rPr>
              <w:t>(Δ/</w:t>
            </w:r>
            <w:proofErr w:type="spellStart"/>
            <w:r w:rsidRPr="00AC13E7">
              <w:rPr>
                <w:rFonts w:ascii="Times New Roman" w:hAnsi="Times New Roman" w:cs="Times New Roman"/>
                <w:b/>
                <w:bCs/>
              </w:rPr>
              <w:t>νσ</w:t>
            </w:r>
            <w:proofErr w:type="spellEnd"/>
            <w:r w:rsidRPr="00AC13E7">
              <w:rPr>
                <w:rFonts w:ascii="Times New Roman" w:hAnsi="Times New Roman" w:cs="Times New Roman"/>
                <w:b/>
                <w:bCs/>
              </w:rPr>
              <w:t>η Οικονομικών Υπηρεσιών)</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c>
          <w:tcPr>
            <w:tcW w:w="10361" w:type="dxa"/>
          </w:tcPr>
          <w:p w:rsidR="00337CC3" w:rsidRPr="00CD5E4D" w:rsidRDefault="00337CC3" w:rsidP="00CD5E4D">
            <w:pPr>
              <w:shd w:val="clear" w:color="auto" w:fill="FFFFFF"/>
              <w:spacing w:before="11" w:after="100"/>
              <w:jc w:val="both"/>
              <w:rPr>
                <w:rFonts w:ascii="Times New Roman" w:hAnsi="Times New Roman" w:cs="Times New Roman"/>
                <w:bCs/>
                <w:color w:val="FF0000"/>
              </w:rPr>
            </w:pPr>
            <w:r w:rsidRPr="00AC13E7">
              <w:rPr>
                <w:rFonts w:ascii="Times New Roman" w:hAnsi="Times New Roman" w:cs="Times New Roman"/>
                <w:b/>
                <w:bCs/>
              </w:rPr>
              <w:t xml:space="preserve">6. </w:t>
            </w:r>
            <w:r w:rsidRPr="00AC13E7">
              <w:rPr>
                <w:rFonts w:ascii="Times New Roman" w:hAnsi="Times New Roman" w:cs="Times New Roman"/>
              </w:rPr>
              <w:t xml:space="preserve"> </w:t>
            </w:r>
            <w:r w:rsidRPr="00AC13E7">
              <w:rPr>
                <w:rFonts w:ascii="Times New Roman" w:hAnsi="Times New Roman" w:cs="Times New Roman"/>
                <w:bCs/>
              </w:rPr>
              <w:t xml:space="preserve">«Έγκριση έναρξης εργασιών μικρής κλίμακας </w:t>
            </w:r>
            <w:r w:rsidR="00CD5E4D">
              <w:rPr>
                <w:rFonts w:ascii="Times New Roman" w:eastAsia="MS Mincho" w:hAnsi="Times New Roman" w:cs="Times New Roman"/>
                <w:spacing w:val="10"/>
                <w:sz w:val="20"/>
                <w:szCs w:val="20"/>
              </w:rPr>
              <w:t>ΛΟΥΝΑ ΠΑΡΚ</w:t>
            </w:r>
            <w:r w:rsidRPr="00AC13E7">
              <w:rPr>
                <w:rFonts w:ascii="Times New Roman" w:hAnsi="Times New Roman" w:cs="Times New Roman"/>
                <w:bCs/>
              </w:rPr>
              <w:t xml:space="preserve">» Ν4495/2017 με τις τροποποιήσεις του, φεκ452016-10-18 τΒ`, συνοδευόμενη από τα αρχεία(έγγραφα, σχέδια κλπ) που αναρτήθηκαν στο </w:t>
            </w:r>
            <w:r w:rsidRPr="00CD5E4D">
              <w:rPr>
                <w:rFonts w:ascii="Times New Roman" w:hAnsi="Times New Roman" w:cs="Times New Roman"/>
                <w:bCs/>
              </w:rPr>
              <w:t>σύστημα</w:t>
            </w:r>
            <w:r w:rsidR="00CD5E4D" w:rsidRPr="00CD5E4D">
              <w:rPr>
                <w:rFonts w:ascii="Times New Roman" w:hAnsi="Times New Roman" w:cs="Times New Roman"/>
                <w:b/>
                <w:bCs/>
              </w:rPr>
              <w:t xml:space="preserve"> </w:t>
            </w:r>
            <w:r w:rsidR="00CD5E4D" w:rsidRPr="00CD5E4D">
              <w:rPr>
                <w:rFonts w:ascii="Times New Roman" w:hAnsi="Times New Roman" w:cs="Times New Roman"/>
                <w:b/>
                <w:bCs/>
                <w:lang w:val="en-US"/>
              </w:rPr>
              <w:t>E</w:t>
            </w:r>
            <w:r w:rsidR="00CD5E4D" w:rsidRPr="00CD5E4D">
              <w:rPr>
                <w:rFonts w:ascii="Times New Roman" w:hAnsi="Times New Roman" w:cs="Times New Roman"/>
                <w:b/>
                <w:bCs/>
              </w:rPr>
              <w:t>-</w:t>
            </w:r>
            <w:r w:rsidR="00CD5E4D" w:rsidRPr="00CD5E4D">
              <w:rPr>
                <w:rFonts w:ascii="Times New Roman" w:hAnsi="Times New Roman" w:cs="Times New Roman"/>
                <w:b/>
                <w:bCs/>
                <w:lang w:val="en-US"/>
              </w:rPr>
              <w:t>ADEIES</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c>
          <w:tcPr>
            <w:tcW w:w="10361" w:type="dxa"/>
          </w:tcPr>
          <w:p w:rsidR="00337CC3" w:rsidRPr="00C43FB8" w:rsidRDefault="00337CC3" w:rsidP="006241AA">
            <w:pPr>
              <w:spacing w:before="11" w:after="100"/>
              <w:rPr>
                <w:rFonts w:ascii="Times New Roman" w:hAnsi="Times New Roman" w:cs="Times New Roman"/>
                <w:sz w:val="24"/>
                <w:szCs w:val="24"/>
              </w:rPr>
            </w:pPr>
            <w:r w:rsidRPr="00C43FB8">
              <w:rPr>
                <w:rFonts w:ascii="Times New Roman" w:hAnsi="Times New Roman" w:cs="Times New Roman"/>
                <w:b/>
                <w:bCs/>
                <w:sz w:val="24"/>
                <w:szCs w:val="24"/>
              </w:rPr>
              <w:t>7</w:t>
            </w:r>
            <w:r w:rsidRPr="001E6C03">
              <w:rPr>
                <w:rFonts w:ascii="Times New Roman" w:hAnsi="Times New Roman" w:cs="Times New Roman"/>
                <w:b/>
                <w:bCs/>
              </w:rPr>
              <w:t xml:space="preserve">) </w:t>
            </w:r>
            <w:r w:rsidRPr="001E6C03">
              <w:rPr>
                <w:rFonts w:ascii="Times New Roman" w:hAnsi="Times New Roman" w:cs="Times New Roman"/>
                <w:bCs/>
              </w:rPr>
              <w:t xml:space="preserve">Λεπτομερή κατάλογο </w:t>
            </w:r>
            <w:r w:rsidRPr="001E6C03">
              <w:rPr>
                <w:rFonts w:ascii="Times New Roman" w:hAnsi="Times New Roman" w:cs="Times New Roman"/>
              </w:rPr>
              <w:t xml:space="preserve">των εγκαταστάσεων του </w:t>
            </w:r>
            <w:r w:rsidR="00CD5E4D">
              <w:rPr>
                <w:rFonts w:ascii="Times New Roman" w:eastAsia="MS Mincho" w:hAnsi="Times New Roman" w:cs="Times New Roman"/>
                <w:spacing w:val="10"/>
                <w:sz w:val="20"/>
                <w:szCs w:val="20"/>
              </w:rPr>
              <w:t xml:space="preserve">ΛΟΥΝΑ ΠΑΡΚ  </w:t>
            </w:r>
            <w:r w:rsidRPr="001E6C03">
              <w:rPr>
                <w:rFonts w:ascii="Times New Roman" w:hAnsi="Times New Roman" w:cs="Times New Roman"/>
              </w:rPr>
              <w:t>, με ανάλογες έγχρωμες φωτογραφίες και  τα αντίστοιχα πιστοποιητικά καταλληλότητας, σύμφωνα με τα οριζόμενα στη νομοθεσία και τις σχετικές διατάξεις και τις νόμιμες εγκρίσεις</w:t>
            </w:r>
            <w:r w:rsidRPr="00C43FB8">
              <w:rPr>
                <w:rFonts w:ascii="Times New Roman" w:hAnsi="Times New Roman" w:cs="Times New Roman"/>
                <w:sz w:val="24"/>
                <w:szCs w:val="24"/>
              </w:rPr>
              <w:t xml:space="preserve"> </w:t>
            </w:r>
          </w:p>
          <w:p w:rsidR="00337CC3" w:rsidRDefault="00337CC3" w:rsidP="006241AA">
            <w:pPr>
              <w:shd w:val="clear" w:color="auto" w:fill="FFFFFF"/>
              <w:spacing w:before="11" w:after="100"/>
              <w:jc w:val="both"/>
              <w:rPr>
                <w:rFonts w:ascii="Times New Roman" w:hAnsi="Times New Roman" w:cs="Times New Roman"/>
              </w:rPr>
            </w:pPr>
            <w:r w:rsidRPr="000C3833">
              <w:rPr>
                <w:rFonts w:ascii="Times New Roman" w:hAnsi="Times New Roman" w:cs="Times New Roman"/>
                <w:b/>
                <w:sz w:val="24"/>
                <w:szCs w:val="24"/>
              </w:rPr>
              <w:t>8)</w:t>
            </w:r>
            <w:r w:rsidRPr="00C43FB8">
              <w:rPr>
                <w:rFonts w:ascii="Times New Roman" w:hAnsi="Times New Roman" w:cs="Times New Roman"/>
                <w:sz w:val="24"/>
                <w:szCs w:val="24"/>
              </w:rPr>
              <w:t xml:space="preserve"> </w:t>
            </w:r>
            <w:r w:rsidRPr="001E6C03">
              <w:rPr>
                <w:rFonts w:ascii="Times New Roman" w:hAnsi="Times New Roman" w:cs="Times New Roman"/>
              </w:rPr>
              <w:t xml:space="preserve">Σχέδια μηχανημάτων-εγκαταστάσεων-κατασκευών  (κατόψεις κ.ά.) με την καταλληλότητα στατικότατος αυτών και τα σχέδια συναρμολόγησης τοποθέτησης  </w:t>
            </w:r>
            <w:r>
              <w:rPr>
                <w:rFonts w:ascii="Times New Roman" w:hAnsi="Times New Roman" w:cs="Times New Roman"/>
              </w:rPr>
              <w:t>.</w:t>
            </w:r>
          </w:p>
          <w:p w:rsidR="00337CC3" w:rsidRPr="001E6C03" w:rsidRDefault="00337CC3" w:rsidP="006241AA">
            <w:pPr>
              <w:jc w:val="both"/>
              <w:rPr>
                <w:rFonts w:ascii="Times New Roman" w:eastAsia="MS Mincho" w:hAnsi="Times New Roman" w:cs="Times New Roman"/>
                <w:spacing w:val="10"/>
              </w:rPr>
            </w:pPr>
            <w:r w:rsidRPr="001E6C03">
              <w:rPr>
                <w:rFonts w:ascii="Times New Roman" w:hAnsi="Times New Roman" w:cs="Times New Roman"/>
                <w:b/>
              </w:rPr>
              <w:t>9)</w:t>
            </w:r>
            <w:r w:rsidRPr="001E6C03">
              <w:rPr>
                <w:rFonts w:ascii="Times New Roman" w:eastAsia="MS Mincho" w:hAnsi="Times New Roman" w:cs="Times New Roman"/>
                <w:spacing w:val="10"/>
              </w:rPr>
              <w:t xml:space="preserve"> Θεωρημένη μελέτη ενεργητικής πυροπροστασίας όλων των  εγκαταστάσεων</w:t>
            </w:r>
          </w:p>
          <w:p w:rsidR="00337CC3" w:rsidRDefault="00337CC3" w:rsidP="006241AA">
            <w:pPr>
              <w:shd w:val="clear" w:color="auto" w:fill="FFFFFF"/>
              <w:spacing w:before="11" w:after="100"/>
              <w:jc w:val="both"/>
              <w:rPr>
                <w:rFonts w:ascii="Times New Roman" w:hAnsi="Times New Roman" w:cs="Times New Roman"/>
                <w:bCs/>
              </w:rPr>
            </w:pPr>
          </w:p>
          <w:p w:rsidR="00337CC3" w:rsidRPr="00C43FB8" w:rsidRDefault="00337CC3" w:rsidP="006241AA">
            <w:pPr>
              <w:shd w:val="clear" w:color="auto" w:fill="FFFFFF"/>
              <w:spacing w:before="11" w:after="100"/>
              <w:jc w:val="both"/>
              <w:rPr>
                <w:rFonts w:ascii="Times New Roman" w:hAnsi="Times New Roman" w:cs="Times New Roman"/>
                <w:bCs/>
                <w:sz w:val="24"/>
                <w:szCs w:val="24"/>
              </w:rPr>
            </w:pPr>
            <w:r w:rsidRPr="001E6C03">
              <w:rPr>
                <w:rFonts w:ascii="Times New Roman" w:hAnsi="Times New Roman" w:cs="Times New Roman"/>
                <w:bCs/>
              </w:rPr>
              <w:t>Τα  6</w:t>
            </w:r>
            <w:r w:rsidRPr="001E6C03">
              <w:rPr>
                <w:rFonts w:ascii="Times New Roman" w:hAnsi="Times New Roman" w:cs="Times New Roman"/>
                <w:b/>
                <w:bCs/>
              </w:rPr>
              <w:t>, 7, 8</w:t>
            </w:r>
            <w:r w:rsidRPr="001E6C03">
              <w:rPr>
                <w:rFonts w:ascii="Times New Roman" w:hAnsi="Times New Roman" w:cs="Times New Roman"/>
                <w:bCs/>
              </w:rPr>
              <w:t xml:space="preserve">  </w:t>
            </w:r>
            <w:r w:rsidRPr="001E6C03">
              <w:rPr>
                <w:rFonts w:ascii="Times New Roman" w:hAnsi="Times New Roman" w:cs="Times New Roman"/>
                <w:b/>
                <w:bCs/>
              </w:rPr>
              <w:t>και</w:t>
            </w:r>
            <w:r w:rsidRPr="001E6C03">
              <w:rPr>
                <w:rFonts w:ascii="Times New Roman" w:hAnsi="Times New Roman" w:cs="Times New Roman"/>
                <w:bCs/>
              </w:rPr>
              <w:t xml:space="preserve"> 9 θα κατατεθούν στην </w:t>
            </w:r>
            <w:r w:rsidRPr="001E6C03">
              <w:rPr>
                <w:rFonts w:ascii="Times New Roman" w:hAnsi="Times New Roman" w:cs="Times New Roman"/>
                <w:b/>
                <w:bCs/>
              </w:rPr>
              <w:t>Τεχνική Υπηρεσία</w:t>
            </w:r>
            <w:r w:rsidRPr="001E6C03">
              <w:rPr>
                <w:rFonts w:ascii="Times New Roman" w:hAnsi="Times New Roman" w:cs="Times New Roman"/>
                <w:bCs/>
              </w:rPr>
              <w:t xml:space="preserve"> για τον προέλεγχο  .</w:t>
            </w:r>
          </w:p>
        </w:tc>
        <w:tc>
          <w:tcPr>
            <w:tcW w:w="422" w:type="dxa"/>
          </w:tcPr>
          <w:p w:rsidR="00337CC3" w:rsidRDefault="00337CC3" w:rsidP="006241AA">
            <w:pPr>
              <w:spacing w:before="11" w:after="100"/>
              <w:rPr>
                <w:rFonts w:ascii="Times New Roman" w:hAnsi="Times New Roman" w:cs="Times New Roman"/>
                <w:b/>
                <w:bCs/>
                <w:sz w:val="20"/>
                <w:szCs w:val="20"/>
                <w:u w:val="single"/>
              </w:rPr>
            </w:pPr>
          </w:p>
        </w:tc>
      </w:tr>
      <w:tr w:rsidR="00337CC3" w:rsidTr="006241AA">
        <w:tc>
          <w:tcPr>
            <w:tcW w:w="10361" w:type="dxa"/>
          </w:tcPr>
          <w:p w:rsidR="00337CC3" w:rsidRPr="007F29A2" w:rsidRDefault="00337CC3" w:rsidP="006241AA">
            <w:pPr>
              <w:jc w:val="both"/>
              <w:rPr>
                <w:rFonts w:ascii="Times New Roman" w:eastAsia="MS Mincho" w:hAnsi="Times New Roman" w:cs="Times New Roman"/>
                <w:spacing w:val="10"/>
              </w:rPr>
            </w:pPr>
            <w:r w:rsidRPr="007F29A2">
              <w:rPr>
                <w:rFonts w:ascii="Times New Roman" w:eastAsia="MS Mincho" w:hAnsi="Times New Roman" w:cs="Times New Roman"/>
                <w:b/>
                <w:spacing w:val="10"/>
              </w:rPr>
              <w:t>10)</w:t>
            </w:r>
            <w:r w:rsidRPr="007F29A2">
              <w:rPr>
                <w:rFonts w:ascii="Times New Roman" w:eastAsia="MS Mincho" w:hAnsi="Times New Roman" w:cs="Times New Roman"/>
                <w:spacing w:val="10"/>
              </w:rPr>
              <w:t xml:space="preserve"> βεβαίωση μηχανικού διπλωματούχου ανώτατης σχολής για την καλή εγκατάσταση και λειτουργία των εγκαταστάσεων,</w:t>
            </w:r>
          </w:p>
          <w:p w:rsidR="00337CC3" w:rsidRPr="00BA7E75" w:rsidRDefault="00337CC3" w:rsidP="006241AA">
            <w:pPr>
              <w:jc w:val="both"/>
              <w:rPr>
                <w:rFonts w:ascii="Times New Roman" w:eastAsia="MS Mincho" w:hAnsi="Times New Roman" w:cs="Times New Roman"/>
                <w:spacing w:val="10"/>
              </w:rPr>
            </w:pPr>
            <w:r w:rsidRPr="007F29A2">
              <w:rPr>
                <w:rFonts w:ascii="Times New Roman" w:eastAsia="MS Mincho" w:hAnsi="Times New Roman" w:cs="Times New Roman"/>
                <w:b/>
                <w:spacing w:val="10"/>
              </w:rPr>
              <w:t>11)</w:t>
            </w:r>
            <w:r w:rsidRPr="007F29A2">
              <w:rPr>
                <w:rFonts w:ascii="Times New Roman" w:eastAsia="MS Mincho" w:hAnsi="Times New Roman" w:cs="Times New Roman"/>
                <w:spacing w:val="10"/>
              </w:rPr>
              <w:t xml:space="preserve"> βεβαίωση ηλεκτρολόγου μηχανικού ανώτατης σχολής, για την ασφάλεια των ηλεκτρολογικών εγκαταστάσεων,</w:t>
            </w:r>
            <w:r>
              <w:rPr>
                <w:rFonts w:ascii="Times New Roman" w:eastAsia="MS Mincho" w:hAnsi="Times New Roman" w:cs="Times New Roman"/>
                <w:spacing w:val="10"/>
              </w:rPr>
              <w:t>.</w:t>
            </w:r>
          </w:p>
          <w:p w:rsidR="00337CC3" w:rsidRPr="007E5DE8" w:rsidRDefault="00337CC3" w:rsidP="00337CC3">
            <w:pPr>
              <w:pStyle w:val="a4"/>
              <w:numPr>
                <w:ilvl w:val="0"/>
                <w:numId w:val="2"/>
              </w:numPr>
              <w:ind w:left="34" w:firstLine="0"/>
              <w:jc w:val="both"/>
              <w:rPr>
                <w:rFonts w:ascii="Times New Roman" w:eastAsia="MS Mincho" w:hAnsi="Times New Roman" w:cs="Times New Roman"/>
                <w:spacing w:val="10"/>
                <w:sz w:val="24"/>
                <w:szCs w:val="24"/>
              </w:rPr>
            </w:pPr>
            <w:r w:rsidRPr="00C43FB8">
              <w:rPr>
                <w:rFonts w:ascii="Times New Roman" w:eastAsia="MS Mincho" w:hAnsi="Times New Roman" w:cs="Times New Roman"/>
                <w:spacing w:val="10"/>
                <w:sz w:val="24"/>
                <w:szCs w:val="24"/>
              </w:rPr>
              <w:t xml:space="preserve">Για </w:t>
            </w:r>
            <w:r>
              <w:rPr>
                <w:rFonts w:ascii="Times New Roman" w:eastAsia="MS Mincho" w:hAnsi="Times New Roman" w:cs="Times New Roman"/>
                <w:spacing w:val="10"/>
                <w:sz w:val="24"/>
                <w:szCs w:val="24"/>
              </w:rPr>
              <w:t>όσα</w:t>
            </w:r>
            <w:r w:rsidRPr="00C43FB8">
              <w:rPr>
                <w:rFonts w:ascii="Times New Roman" w:eastAsia="MS Mincho" w:hAnsi="Times New Roman" w:cs="Times New Roman"/>
                <w:spacing w:val="10"/>
                <w:sz w:val="24"/>
                <w:szCs w:val="24"/>
              </w:rPr>
              <w:t xml:space="preserve"> από τα </w:t>
            </w:r>
            <w:r>
              <w:rPr>
                <w:rFonts w:ascii="Times New Roman" w:eastAsia="MS Mincho" w:hAnsi="Times New Roman" w:cs="Times New Roman"/>
                <w:spacing w:val="10"/>
                <w:sz w:val="24"/>
                <w:szCs w:val="24"/>
              </w:rPr>
              <w:t>παρακάτω</w:t>
            </w:r>
            <w:r w:rsidRPr="00C43FB8">
              <w:rPr>
                <w:rFonts w:ascii="Times New Roman" w:eastAsia="MS Mincho" w:hAnsi="Times New Roman" w:cs="Times New Roman"/>
                <w:spacing w:val="10"/>
                <w:sz w:val="24"/>
                <w:szCs w:val="24"/>
              </w:rPr>
              <w:t xml:space="preserve"> χρησιμοποιηθούν</w:t>
            </w:r>
            <w:r>
              <w:rPr>
                <w:rFonts w:ascii="Times New Roman" w:eastAsia="MS Mincho" w:hAnsi="Times New Roman" w:cs="Times New Roman"/>
                <w:spacing w:val="10"/>
                <w:sz w:val="24"/>
                <w:szCs w:val="24"/>
              </w:rPr>
              <w:t xml:space="preserve">, να κατατεθούν οι αντίστοιχες βεβαιώσεις. Ότι δεν χρησιμοποιηθεί, </w:t>
            </w:r>
            <w:r w:rsidRPr="00C43FB8">
              <w:rPr>
                <w:rFonts w:ascii="Times New Roman" w:eastAsia="MS Mincho" w:hAnsi="Times New Roman" w:cs="Times New Roman"/>
                <w:spacing w:val="10"/>
                <w:sz w:val="24"/>
                <w:szCs w:val="24"/>
              </w:rPr>
              <w:t xml:space="preserve"> υπεύθυνη δήλωση </w:t>
            </w:r>
            <w:r>
              <w:rPr>
                <w:rFonts w:ascii="Times New Roman" w:eastAsia="MS Mincho" w:hAnsi="Times New Roman" w:cs="Times New Roman"/>
                <w:spacing w:val="10"/>
                <w:sz w:val="24"/>
                <w:szCs w:val="24"/>
              </w:rPr>
              <w:t>για μη χρήση τους</w:t>
            </w:r>
            <w:r w:rsidRPr="00F20CDA">
              <w:rPr>
                <w:rFonts w:ascii="Times New Roman" w:eastAsia="MS Mincho" w:hAnsi="Times New Roman" w:cs="Times New Roman"/>
                <w:spacing w:val="10"/>
                <w:sz w:val="20"/>
                <w:szCs w:val="20"/>
              </w:rPr>
              <w:t>(δίδεται από την υπηρεσία).</w:t>
            </w:r>
            <w:r w:rsidRPr="00C43FB8">
              <w:rPr>
                <w:rFonts w:ascii="Times New Roman" w:eastAsia="MS Mincho" w:hAnsi="Times New Roman" w:cs="Times New Roman"/>
                <w:spacing w:val="10"/>
                <w:sz w:val="24"/>
                <w:szCs w:val="24"/>
              </w:rPr>
              <w:t xml:space="preserve">  </w:t>
            </w:r>
          </w:p>
          <w:p w:rsidR="00337CC3" w:rsidRPr="007E5DE8" w:rsidRDefault="00337CC3" w:rsidP="006241AA">
            <w:pPr>
              <w:jc w:val="both"/>
              <w:rPr>
                <w:rFonts w:ascii="Times New Roman" w:eastAsia="MS Mincho" w:hAnsi="Times New Roman" w:cs="Times New Roman"/>
                <w:spacing w:val="10"/>
              </w:rPr>
            </w:pPr>
            <w:r>
              <w:rPr>
                <w:rFonts w:ascii="Times New Roman" w:eastAsia="MS Mincho" w:hAnsi="Times New Roman" w:cs="Times New Roman"/>
                <w:spacing w:val="10"/>
                <w:sz w:val="24"/>
                <w:szCs w:val="24"/>
              </w:rPr>
              <w:t xml:space="preserve">      </w:t>
            </w:r>
            <w:r w:rsidRPr="007E5DE8">
              <w:rPr>
                <w:rFonts w:ascii="Times New Roman" w:eastAsia="MS Mincho" w:hAnsi="Times New Roman" w:cs="Times New Roman"/>
                <w:spacing w:val="10"/>
              </w:rPr>
              <w:t>*βεβαίωση διπλωματούχου χημικού ανώτατης σχολής για την επικινδυνότητα των τυχόν χρησιμοποιουμένων αερίων ή άλλων υλών,</w:t>
            </w:r>
          </w:p>
          <w:p w:rsidR="00337CC3" w:rsidRPr="007E5DE8" w:rsidRDefault="00337CC3" w:rsidP="006241AA">
            <w:pPr>
              <w:jc w:val="both"/>
              <w:rPr>
                <w:rFonts w:ascii="Times New Roman" w:eastAsia="MS Mincho" w:hAnsi="Times New Roman" w:cs="Times New Roman"/>
                <w:spacing w:val="10"/>
              </w:rPr>
            </w:pPr>
            <w:r w:rsidRPr="007E5DE8">
              <w:rPr>
                <w:rFonts w:ascii="Times New Roman" w:eastAsia="MS Mincho" w:hAnsi="Times New Roman" w:cs="Times New Roman"/>
                <w:spacing w:val="10"/>
              </w:rPr>
              <w:t xml:space="preserve">       *άδεια του Υπουργείου Ανάπτυξης (Γενική Γραμματεία Βιομηχανίας) για μηχανολογικές εγκαταστάσεις άνω των 10 ή 15 ίππων κατά τις διατάξεις του Α.Ν. 207/1967 (Α' 216),</w:t>
            </w:r>
          </w:p>
          <w:p w:rsidR="00337CC3" w:rsidRPr="007E5DE8" w:rsidRDefault="00337CC3" w:rsidP="006241AA">
            <w:pPr>
              <w:jc w:val="both"/>
              <w:rPr>
                <w:rFonts w:ascii="Times New Roman" w:eastAsia="MS Mincho" w:hAnsi="Times New Roman" w:cs="Times New Roman"/>
                <w:spacing w:val="10"/>
              </w:rPr>
            </w:pPr>
            <w:r w:rsidRPr="007E5DE8">
              <w:rPr>
                <w:rFonts w:ascii="Times New Roman" w:eastAsia="MS Mincho" w:hAnsi="Times New Roman" w:cs="Times New Roman"/>
                <w:spacing w:val="10"/>
              </w:rPr>
              <w:t xml:space="preserve">        *βεβαίωση της Υπηρεσίας Πολιτικής Αεροπορίας, όταν πρόκειται για πτήση ή ανύψωση αιωροπτέρων, αεροστάτων ή άλλων τεχνικών μέσων ότι η πτήση ή ανύψωση δεν αντίκειται στους οικείους κανονισμούς της, και στους εν γένει κανόνες ασφαλείας του εναερίου χώρου,</w:t>
            </w:r>
          </w:p>
          <w:p w:rsidR="00337CC3" w:rsidRPr="007E5DE8" w:rsidRDefault="00337CC3" w:rsidP="006241AA">
            <w:pPr>
              <w:jc w:val="both"/>
              <w:rPr>
                <w:rFonts w:ascii="Times New Roman" w:eastAsia="MS Mincho" w:hAnsi="Times New Roman" w:cs="Times New Roman"/>
                <w:spacing w:val="10"/>
              </w:rPr>
            </w:pPr>
            <w:r w:rsidRPr="007E5DE8">
              <w:rPr>
                <w:rFonts w:ascii="Times New Roman" w:eastAsia="MS Mincho" w:hAnsi="Times New Roman" w:cs="Times New Roman"/>
                <w:spacing w:val="10"/>
              </w:rPr>
              <w:t xml:space="preserve">         *βεβαίωση της ΔΕΗ και ΟΤΕ για την ασφάλεια των εγκαταστάσεων στην περιοχή που πρόκειται να γίνει πτήση ή ανύψωση.</w:t>
            </w:r>
          </w:p>
          <w:p w:rsidR="00337CC3" w:rsidRDefault="00337CC3" w:rsidP="006241AA">
            <w:pPr>
              <w:shd w:val="clear" w:color="auto" w:fill="FFFFFF"/>
              <w:spacing w:before="11" w:after="100"/>
              <w:jc w:val="both"/>
              <w:rPr>
                <w:rFonts w:ascii="Times New Roman" w:hAnsi="Times New Roman" w:cs="Times New Roman"/>
                <w:u w:val="single"/>
              </w:rPr>
            </w:pPr>
            <w:r w:rsidRPr="007C395A">
              <w:rPr>
                <w:rFonts w:ascii="Times New Roman" w:hAnsi="Times New Roman" w:cs="Times New Roman"/>
                <w:u w:val="single"/>
              </w:rPr>
              <w:t>Επίσης θα προσκομισθεί, οποιοδήποτε άλλο στοιχείο ή μελέτη θεωρηθεί απαραίτητο από τις υπηρεσίες του Δήμου για τον ολοκληρωμένο έλεγχο της υγιεινής και ασφάλειας των εγκαταστάσεων</w:t>
            </w:r>
          </w:p>
          <w:p w:rsidR="00337CC3" w:rsidRPr="00EA7EAB" w:rsidRDefault="00337CC3" w:rsidP="006241AA">
            <w:pPr>
              <w:shd w:val="clear" w:color="auto" w:fill="FFFFFF"/>
              <w:spacing w:before="11" w:after="100"/>
              <w:jc w:val="both"/>
              <w:rPr>
                <w:rFonts w:ascii="Times New Roman" w:hAnsi="Times New Roman" w:cs="Times New Roman"/>
                <w:b/>
                <w:u w:val="single"/>
              </w:rPr>
            </w:pPr>
            <w:r w:rsidRPr="00B5486A">
              <w:rPr>
                <w:rFonts w:ascii="Times New Roman" w:hAnsi="Times New Roman" w:cs="Times New Roman"/>
              </w:rPr>
              <w:t xml:space="preserve"> </w:t>
            </w:r>
            <w:r w:rsidRPr="00272E16">
              <w:rPr>
                <w:rFonts w:ascii="Times New Roman" w:hAnsi="Times New Roman" w:cs="Times New Roman"/>
              </w:rPr>
              <w:t xml:space="preserve">Για την </w:t>
            </w:r>
            <w:r w:rsidRPr="00272E16">
              <w:rPr>
                <w:rFonts w:ascii="Times New Roman" w:hAnsi="Times New Roman" w:cs="Times New Roman"/>
                <w:bCs/>
              </w:rPr>
              <w:t xml:space="preserve">για την έκδοση άδειας εγκατάστασης και  λειτουργίας </w:t>
            </w:r>
            <w:r w:rsidR="00CD5E4D">
              <w:rPr>
                <w:rFonts w:ascii="Times New Roman" w:eastAsia="MS Mincho" w:hAnsi="Times New Roman" w:cs="Times New Roman"/>
                <w:spacing w:val="10"/>
                <w:sz w:val="20"/>
                <w:szCs w:val="20"/>
              </w:rPr>
              <w:t xml:space="preserve">ΛΟΥΝΑ ΠΑΡΚ  </w:t>
            </w:r>
            <w:r w:rsidR="00CD5E4D" w:rsidRPr="00094445">
              <w:rPr>
                <w:rFonts w:ascii="Times New Roman" w:eastAsia="MS Mincho" w:hAnsi="Times New Roman" w:cs="Times New Roman"/>
                <w:spacing w:val="10"/>
                <w:sz w:val="20"/>
                <w:szCs w:val="20"/>
              </w:rPr>
              <w:t xml:space="preserve"> </w:t>
            </w:r>
            <w:r w:rsidRPr="00272E16">
              <w:rPr>
                <w:rFonts w:ascii="Times New Roman" w:hAnsi="Times New Roman" w:cs="Times New Roman"/>
                <w:bCs/>
              </w:rPr>
              <w:t xml:space="preserve">,  </w:t>
            </w:r>
            <w:r w:rsidRPr="00272E16">
              <w:rPr>
                <w:rFonts w:ascii="Times New Roman" w:eastAsia="MS Mincho" w:hAnsi="Times New Roman" w:cs="Times New Roman"/>
                <w:spacing w:val="10"/>
                <w:sz w:val="20"/>
                <w:szCs w:val="20"/>
              </w:rPr>
              <w:t xml:space="preserve">Ο Μισθωτής </w:t>
            </w:r>
            <w:r w:rsidRPr="00EA7EAB">
              <w:rPr>
                <w:rFonts w:ascii="Times New Roman" w:eastAsia="MS Mincho" w:hAnsi="Times New Roman" w:cs="Times New Roman"/>
                <w:b/>
                <w:spacing w:val="10"/>
                <w:sz w:val="20"/>
                <w:szCs w:val="20"/>
                <w:u w:val="single"/>
              </w:rPr>
              <w:t>οφείλει να είναι δημοτικά ενήμερος</w:t>
            </w:r>
            <w:r w:rsidRPr="00EA7EAB">
              <w:rPr>
                <w:rFonts w:ascii="Times New Roman" w:hAnsi="Times New Roman" w:cs="Times New Roman"/>
                <w:b/>
                <w:u w:val="single"/>
              </w:rPr>
              <w:t xml:space="preserve"> </w:t>
            </w:r>
          </w:p>
          <w:p w:rsidR="00337CC3" w:rsidRPr="00841BA5" w:rsidRDefault="00337CC3" w:rsidP="006241AA">
            <w:pPr>
              <w:ind w:left="34"/>
              <w:jc w:val="both"/>
              <w:rPr>
                <w:rFonts w:ascii="Times New Roman" w:eastAsia="MS Mincho" w:hAnsi="Times New Roman" w:cs="Times New Roman"/>
                <w:spacing w:val="10"/>
                <w:sz w:val="24"/>
                <w:szCs w:val="24"/>
              </w:rPr>
            </w:pPr>
            <w:r w:rsidRPr="00841BA5">
              <w:rPr>
                <w:rFonts w:ascii="Times New Roman" w:hAnsi="Times New Roman" w:cs="Times New Roman"/>
                <w:b/>
                <w:bCs/>
              </w:rPr>
              <w:t xml:space="preserve"> Απαραίτητη προϋπόθεση για την έκδοση άδειας εγκατάστασης και  λειτουργίας </w:t>
            </w:r>
            <w:r w:rsidR="00CD5E4D" w:rsidRPr="00FD5313">
              <w:rPr>
                <w:rFonts w:ascii="Times New Roman" w:eastAsia="MS Mincho" w:hAnsi="Times New Roman" w:cs="Times New Roman"/>
                <w:b/>
                <w:spacing w:val="10"/>
                <w:sz w:val="24"/>
                <w:szCs w:val="24"/>
              </w:rPr>
              <w:t>ΛΟΥΝΑ ΠΑΡΚ</w:t>
            </w:r>
            <w:r w:rsidR="00CD5E4D">
              <w:rPr>
                <w:rFonts w:ascii="Times New Roman" w:eastAsia="MS Mincho" w:hAnsi="Times New Roman" w:cs="Times New Roman"/>
                <w:spacing w:val="10"/>
                <w:sz w:val="20"/>
                <w:szCs w:val="20"/>
              </w:rPr>
              <w:t xml:space="preserve">  </w:t>
            </w:r>
            <w:r w:rsidR="00CD5E4D" w:rsidRPr="00094445">
              <w:rPr>
                <w:rFonts w:ascii="Times New Roman" w:eastAsia="MS Mincho" w:hAnsi="Times New Roman" w:cs="Times New Roman"/>
                <w:spacing w:val="10"/>
                <w:sz w:val="20"/>
                <w:szCs w:val="20"/>
              </w:rPr>
              <w:t xml:space="preserve"> </w:t>
            </w:r>
            <w:r w:rsidRPr="00841BA5">
              <w:rPr>
                <w:rFonts w:ascii="Times New Roman" w:hAnsi="Times New Roman" w:cs="Times New Roman"/>
                <w:b/>
                <w:bCs/>
              </w:rPr>
              <w:t>είναι α)η θετική γνωμοδότηση του Συμβούλιου Θεάτρων &amp; κινηματογράφων και β) ο έλεγχος- γνωμοδότηση της Δ/</w:t>
            </w:r>
            <w:proofErr w:type="spellStart"/>
            <w:r w:rsidRPr="00841BA5">
              <w:rPr>
                <w:rFonts w:ascii="Times New Roman" w:hAnsi="Times New Roman" w:cs="Times New Roman"/>
                <w:b/>
                <w:bCs/>
              </w:rPr>
              <w:t>νσης</w:t>
            </w:r>
            <w:proofErr w:type="spellEnd"/>
            <w:r w:rsidRPr="00841BA5">
              <w:rPr>
                <w:rFonts w:ascii="Times New Roman" w:hAnsi="Times New Roman" w:cs="Times New Roman"/>
                <w:b/>
                <w:bCs/>
              </w:rPr>
              <w:t xml:space="preserve"> Τεχνικών Υπηρεσιών, για την  </w:t>
            </w:r>
            <w:r w:rsidRPr="00841BA5">
              <w:rPr>
                <w:rFonts w:ascii="Times New Roman" w:hAnsi="Times New Roman" w:cs="Times New Roman"/>
                <w:b/>
                <w:i/>
              </w:rPr>
              <w:t>τήρηση των κανόνων ασφαλούς λειτουργίας της ψυχαγωγικής δραστηριότητας:</w:t>
            </w:r>
            <w:r w:rsidR="00CD5E4D">
              <w:rPr>
                <w:rFonts w:ascii="Times New Roman" w:eastAsia="MS Mincho" w:hAnsi="Times New Roman" w:cs="Times New Roman"/>
                <w:spacing w:val="10"/>
                <w:sz w:val="20"/>
                <w:szCs w:val="20"/>
              </w:rPr>
              <w:t xml:space="preserve"> </w:t>
            </w:r>
            <w:r w:rsidR="00CD5E4D" w:rsidRPr="00FD5313">
              <w:rPr>
                <w:rFonts w:ascii="Times New Roman" w:eastAsia="MS Mincho" w:hAnsi="Times New Roman" w:cs="Times New Roman"/>
                <w:spacing w:val="10"/>
                <w:sz w:val="24"/>
                <w:szCs w:val="24"/>
              </w:rPr>
              <w:t>ΛΟΥΝΑ ΠΑΡΚ</w:t>
            </w:r>
            <w:r w:rsidR="00CD5E4D">
              <w:rPr>
                <w:rFonts w:ascii="Times New Roman" w:eastAsia="MS Mincho" w:hAnsi="Times New Roman" w:cs="Times New Roman"/>
                <w:spacing w:val="10"/>
                <w:sz w:val="20"/>
                <w:szCs w:val="20"/>
              </w:rPr>
              <w:t xml:space="preserve">  </w:t>
            </w:r>
            <w:r w:rsidR="00CD5E4D" w:rsidRPr="00094445">
              <w:rPr>
                <w:rFonts w:ascii="Times New Roman" w:eastAsia="MS Mincho" w:hAnsi="Times New Roman" w:cs="Times New Roman"/>
                <w:spacing w:val="10"/>
                <w:sz w:val="20"/>
                <w:szCs w:val="20"/>
              </w:rPr>
              <w:t xml:space="preserve"> </w:t>
            </w:r>
            <w:r w:rsidRPr="00841BA5">
              <w:rPr>
                <w:rFonts w:ascii="Times New Roman" w:hAnsi="Times New Roman" w:cs="Times New Roman"/>
                <w:b/>
                <w:i/>
              </w:rPr>
              <w:t>.</w:t>
            </w:r>
          </w:p>
        </w:tc>
        <w:tc>
          <w:tcPr>
            <w:tcW w:w="422" w:type="dxa"/>
          </w:tcPr>
          <w:p w:rsidR="00337CC3" w:rsidRDefault="00337CC3" w:rsidP="006241AA">
            <w:pPr>
              <w:spacing w:before="11" w:after="100"/>
              <w:rPr>
                <w:rFonts w:ascii="Times New Roman" w:hAnsi="Times New Roman" w:cs="Times New Roman"/>
                <w:b/>
                <w:bCs/>
                <w:sz w:val="20"/>
                <w:szCs w:val="20"/>
                <w:u w:val="single"/>
              </w:rPr>
            </w:pPr>
          </w:p>
          <w:p w:rsidR="00337CC3" w:rsidRDefault="00337CC3" w:rsidP="006241AA">
            <w:pPr>
              <w:spacing w:before="11" w:after="100"/>
              <w:rPr>
                <w:rFonts w:ascii="Times New Roman" w:hAnsi="Times New Roman" w:cs="Times New Roman"/>
                <w:b/>
                <w:bCs/>
                <w:sz w:val="20"/>
                <w:szCs w:val="20"/>
                <w:u w:val="single"/>
              </w:rPr>
            </w:pPr>
          </w:p>
        </w:tc>
      </w:tr>
    </w:tbl>
    <w:p w:rsidR="00337CC3" w:rsidRDefault="00337CC3" w:rsidP="00337CC3">
      <w:pPr>
        <w:shd w:val="clear" w:color="auto" w:fill="FFFFFF"/>
        <w:spacing w:before="11" w:after="100"/>
        <w:rPr>
          <w:rFonts w:ascii="Times New Roman" w:hAnsi="Times New Roman" w:cs="Times New Roman"/>
          <w:b/>
          <w:bCs/>
          <w:sz w:val="22"/>
          <w:szCs w:val="22"/>
        </w:rPr>
      </w:pPr>
    </w:p>
    <w:p w:rsidR="00337CC3" w:rsidRDefault="00337CC3" w:rsidP="00337CC3">
      <w:pPr>
        <w:shd w:val="clear" w:color="auto" w:fill="FFFFFF"/>
        <w:spacing w:before="11" w:after="100"/>
        <w:jc w:val="both"/>
        <w:rPr>
          <w:rFonts w:ascii="Times New Roman" w:hAnsi="Times New Roman" w:cs="Times New Roman"/>
          <w:b/>
          <w:bCs/>
          <w:sz w:val="22"/>
          <w:szCs w:val="22"/>
        </w:rPr>
      </w:pPr>
      <w:r>
        <w:rPr>
          <w:rFonts w:ascii="Times New Roman" w:hAnsi="Times New Roman" w:cs="Times New Roman"/>
          <w:b/>
          <w:bCs/>
          <w:sz w:val="22"/>
          <w:szCs w:val="22"/>
        </w:rPr>
        <w:t>ΔΗΛΩΝΩ ΥΠΕΥΘΥΝΑ ΟΤΙ ΓΝΩΡΙΖΩ ΚΑΙ ΣΥΜΦΩΝΩ ΜΕ ΤΑ ΠΑΡΑΚΑΤΩ:</w:t>
      </w:r>
    </w:p>
    <w:tbl>
      <w:tblPr>
        <w:tblStyle w:val="a5"/>
        <w:tblW w:w="10774" w:type="dxa"/>
        <w:tblInd w:w="-1168" w:type="dxa"/>
        <w:tblLook w:val="04A0"/>
      </w:tblPr>
      <w:tblGrid>
        <w:gridCol w:w="10774"/>
      </w:tblGrid>
      <w:tr w:rsidR="00337CC3" w:rsidTr="006241AA">
        <w:tc>
          <w:tcPr>
            <w:tcW w:w="10774" w:type="dxa"/>
          </w:tcPr>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lastRenderedPageBreak/>
              <w:t>Ο Μισθωτής είναι υποχρεωμένος να προβεί στην κατά νόμο έκδοση άδειας ίδρυσης και λειτουργίας της ψυχαγωγικής δραστηριότητας και να λάβει όλα τα μέτρα ασφαλείας που προβλέπονται από το Νόμο και είναι ολοκληρωτικά υπεύθυνος για τις συνέπειες του Νόμου σε περίπτωση που θα συμβεί οποιοδήποτε ατύχημα κατά τη διάρκεια της μίσθωσης του χώρου με συμβόλαιο αστικής ευθύνης.</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 xml:space="preserve">Τα πιστοποιητικά καταλληλότητας των εγκαταστάσεων θα είναι φανερά αναρτημένα σε ειδικά πλαίσια. </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 xml:space="preserve">Ο Μισθωτής μεριμνά για την καθαριότητα του χώρου.  </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 xml:space="preserve">Ο Μισθωτής είναι υποχρεωμένος για την τοποθέτηση </w:t>
            </w:r>
            <w:r w:rsidRPr="00094445">
              <w:rPr>
                <w:rFonts w:ascii="Times New Roman" w:eastAsia="MS Mincho" w:hAnsi="Times New Roman" w:cs="Times New Roman"/>
                <w:spacing w:val="10"/>
                <w:sz w:val="20"/>
                <w:szCs w:val="20"/>
                <w:u w:val="single"/>
              </w:rPr>
              <w:t>πυροσβεστήρων</w:t>
            </w:r>
            <w:r w:rsidRPr="00094445">
              <w:rPr>
                <w:rFonts w:ascii="Times New Roman" w:eastAsia="MS Mincho" w:hAnsi="Times New Roman" w:cs="Times New Roman"/>
                <w:spacing w:val="10"/>
                <w:sz w:val="20"/>
                <w:szCs w:val="20"/>
              </w:rPr>
              <w:t xml:space="preserve"> σε εμφανή σημεία για κάθε ψυχαγωγική μονάδα.</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 xml:space="preserve">Ο Μισθωτής είναι υποχρεωμένος να </w:t>
            </w:r>
            <w:proofErr w:type="spellStart"/>
            <w:r w:rsidRPr="00094445">
              <w:rPr>
                <w:rFonts w:ascii="Times New Roman" w:eastAsia="MS Mincho" w:hAnsi="Times New Roman" w:cs="Times New Roman"/>
                <w:spacing w:val="10"/>
                <w:sz w:val="20"/>
                <w:szCs w:val="20"/>
              </w:rPr>
              <w:t>χωροθετήσει</w:t>
            </w:r>
            <w:proofErr w:type="spellEnd"/>
            <w:r w:rsidRPr="00094445">
              <w:rPr>
                <w:rFonts w:ascii="Times New Roman" w:eastAsia="MS Mincho" w:hAnsi="Times New Roman" w:cs="Times New Roman"/>
                <w:spacing w:val="10"/>
                <w:sz w:val="20"/>
                <w:szCs w:val="20"/>
              </w:rPr>
              <w:t xml:space="preserve"> τις ψυχαγωγικές μονάδες με τρόπο που να μην εμποδίζει την ομαλή κυκλοφορία του κοινού. Να μη δημιουργεί διαδρόμους με πλάτος μικρότερο των πέντε μέτρων, να διατηρεί τις εισόδους – εξόδους του </w:t>
            </w:r>
            <w:r w:rsidR="00CD5E4D">
              <w:rPr>
                <w:rFonts w:ascii="Times New Roman" w:eastAsia="MS Mincho" w:hAnsi="Times New Roman" w:cs="Times New Roman"/>
                <w:spacing w:val="10"/>
                <w:sz w:val="20"/>
                <w:szCs w:val="20"/>
              </w:rPr>
              <w:t xml:space="preserve">ΛΟΥΝΑ ΠΑΡΚ  </w:t>
            </w:r>
            <w:r w:rsidRPr="00094445">
              <w:rPr>
                <w:rFonts w:ascii="Times New Roman" w:eastAsia="MS Mincho" w:hAnsi="Times New Roman" w:cs="Times New Roman"/>
                <w:spacing w:val="10"/>
                <w:sz w:val="20"/>
                <w:szCs w:val="20"/>
              </w:rPr>
              <w:t xml:space="preserve"> ανοικτές</w:t>
            </w:r>
            <w:r>
              <w:rPr>
                <w:rFonts w:ascii="Times New Roman" w:eastAsia="MS Mincho" w:hAnsi="Times New Roman" w:cs="Times New Roman"/>
                <w:spacing w:val="10"/>
                <w:sz w:val="20"/>
                <w:szCs w:val="20"/>
              </w:rPr>
              <w:t>,</w:t>
            </w:r>
            <w:r w:rsidRPr="00094445">
              <w:rPr>
                <w:rFonts w:ascii="Times New Roman" w:eastAsia="MS Mincho" w:hAnsi="Times New Roman" w:cs="Times New Roman"/>
                <w:spacing w:val="10"/>
                <w:sz w:val="20"/>
                <w:szCs w:val="20"/>
              </w:rPr>
              <w:t xml:space="preserve"> χωρίς κανένα προσωρινό ή μόνιμο εμπόδιο. </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 xml:space="preserve">Το προσωπικό που απασχολείται στο </w:t>
            </w:r>
            <w:r w:rsidR="00CD5E4D">
              <w:rPr>
                <w:rFonts w:ascii="Times New Roman" w:eastAsia="MS Mincho" w:hAnsi="Times New Roman" w:cs="Times New Roman"/>
                <w:spacing w:val="10"/>
                <w:sz w:val="20"/>
                <w:szCs w:val="20"/>
              </w:rPr>
              <w:t xml:space="preserve">ΛΟΥΝΑ ΠΑΡΚ  </w:t>
            </w:r>
            <w:r w:rsidR="00CD5E4D" w:rsidRPr="00094445">
              <w:rPr>
                <w:rFonts w:ascii="Times New Roman" w:eastAsia="MS Mincho" w:hAnsi="Times New Roman" w:cs="Times New Roman"/>
                <w:spacing w:val="10"/>
                <w:sz w:val="20"/>
                <w:szCs w:val="20"/>
              </w:rPr>
              <w:t xml:space="preserve"> </w:t>
            </w:r>
            <w:r w:rsidRPr="00094445">
              <w:rPr>
                <w:rFonts w:ascii="Times New Roman" w:eastAsia="MS Mincho" w:hAnsi="Times New Roman" w:cs="Times New Roman"/>
                <w:spacing w:val="10"/>
                <w:sz w:val="20"/>
                <w:szCs w:val="20"/>
              </w:rPr>
              <w:t xml:space="preserve">, </w:t>
            </w:r>
            <w:r>
              <w:rPr>
                <w:rFonts w:ascii="Times New Roman" w:eastAsia="MS Mincho" w:hAnsi="Times New Roman" w:cs="Times New Roman"/>
                <w:spacing w:val="10"/>
                <w:sz w:val="20"/>
                <w:szCs w:val="20"/>
              </w:rPr>
              <w:t xml:space="preserve">να </w:t>
            </w:r>
            <w:r w:rsidRPr="00094445">
              <w:rPr>
                <w:rFonts w:ascii="Times New Roman" w:eastAsia="MS Mincho" w:hAnsi="Times New Roman" w:cs="Times New Roman"/>
                <w:spacing w:val="10"/>
                <w:sz w:val="20"/>
                <w:szCs w:val="20"/>
              </w:rPr>
              <w:t xml:space="preserve">φορά </w:t>
            </w:r>
            <w:r w:rsidRPr="00094445">
              <w:rPr>
                <w:rFonts w:ascii="Times New Roman" w:eastAsia="MS Mincho" w:hAnsi="Times New Roman" w:cs="Times New Roman"/>
                <w:spacing w:val="10"/>
                <w:sz w:val="20"/>
                <w:szCs w:val="20"/>
                <w:u w:val="single"/>
              </w:rPr>
              <w:t>διακριτή στολή εργασίας</w:t>
            </w:r>
            <w:r w:rsidRPr="00094445">
              <w:rPr>
                <w:rFonts w:ascii="Times New Roman" w:eastAsia="MS Mincho" w:hAnsi="Times New Roman" w:cs="Times New Roman"/>
                <w:spacing w:val="10"/>
                <w:sz w:val="20"/>
                <w:szCs w:val="20"/>
              </w:rPr>
              <w:t xml:space="preserve">, ή φωσφορίζων γιλέκο και </w:t>
            </w:r>
            <w:r>
              <w:rPr>
                <w:rFonts w:ascii="Times New Roman" w:eastAsia="MS Mincho" w:hAnsi="Times New Roman" w:cs="Times New Roman"/>
                <w:spacing w:val="10"/>
                <w:sz w:val="20"/>
                <w:szCs w:val="20"/>
              </w:rPr>
              <w:t xml:space="preserve">να </w:t>
            </w:r>
            <w:r w:rsidRPr="00094445">
              <w:rPr>
                <w:rFonts w:ascii="Times New Roman" w:eastAsia="MS Mincho" w:hAnsi="Times New Roman" w:cs="Times New Roman"/>
                <w:spacing w:val="10"/>
                <w:sz w:val="20"/>
                <w:szCs w:val="20"/>
              </w:rPr>
              <w:t>φέρει τον απαιτούμενο εξοπλισμό ασφαλείας (γάντια, παπούτσια εργασίας κτλ)</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Ο μισθωτής ευθύνεται έναντι της αρμόδιας εταιρείας για τα δικαιώματά της μουσική που πιθανόν θα χρησιμοποιήσει</w:t>
            </w:r>
          </w:p>
          <w:p w:rsidR="00337CC3" w:rsidRPr="00094445" w:rsidRDefault="00337CC3" w:rsidP="006241AA">
            <w:pPr>
              <w:jc w:val="both"/>
              <w:rPr>
                <w:rFonts w:ascii="Times New Roman" w:eastAsia="MS Mincho" w:hAnsi="Times New Roman" w:cs="Times New Roman"/>
                <w:spacing w:val="10"/>
                <w:sz w:val="20"/>
                <w:szCs w:val="20"/>
              </w:rPr>
            </w:pPr>
            <w:r w:rsidRPr="00094445">
              <w:rPr>
                <w:rFonts w:ascii="Times New Roman" w:eastAsia="MS Mincho" w:hAnsi="Times New Roman" w:cs="Times New Roman"/>
                <w:spacing w:val="10"/>
                <w:sz w:val="20"/>
                <w:szCs w:val="20"/>
              </w:rPr>
              <w:t xml:space="preserve">Ο μισθωτής είναι υπεύθυνος, ποινικά και αστικά έναντι του προσωπικού που θα απασχολεί στις ψυχαγωγικές </w:t>
            </w:r>
            <w:r>
              <w:rPr>
                <w:rFonts w:ascii="Times New Roman" w:eastAsia="MS Mincho" w:hAnsi="Times New Roman" w:cs="Times New Roman"/>
                <w:spacing w:val="10"/>
                <w:sz w:val="20"/>
                <w:szCs w:val="20"/>
              </w:rPr>
              <w:t xml:space="preserve">του </w:t>
            </w:r>
            <w:r w:rsidRPr="00094445">
              <w:rPr>
                <w:rFonts w:ascii="Times New Roman" w:eastAsia="MS Mincho" w:hAnsi="Times New Roman" w:cs="Times New Roman"/>
                <w:spacing w:val="10"/>
                <w:sz w:val="20"/>
                <w:szCs w:val="20"/>
              </w:rPr>
              <w:t>εγκαταστάσεις, των πελατών που θα χρησιμοποιούν τις εγκαταστάσεις του, των περαστικών εκ του χώρου των εγκαταστάσεών του και παντός τρίτου για οποιοδήποτε ατύχημα ήθελε προκληθεί στις εγκαταστάσεις του ή εξαιτίας των εγκαταστάσεών του, οπουδήποτε, καθ’ όλη την διάρκεια τ</w:t>
            </w:r>
            <w:r>
              <w:rPr>
                <w:rFonts w:ascii="Times New Roman" w:eastAsia="MS Mincho" w:hAnsi="Times New Roman" w:cs="Times New Roman"/>
                <w:spacing w:val="10"/>
                <w:sz w:val="20"/>
                <w:szCs w:val="20"/>
              </w:rPr>
              <w:t>ων παραστάσεων,</w:t>
            </w:r>
            <w:r w:rsidRPr="00094445">
              <w:rPr>
                <w:rFonts w:ascii="Times New Roman" w:eastAsia="MS Mincho" w:hAnsi="Times New Roman" w:cs="Times New Roman"/>
                <w:spacing w:val="10"/>
                <w:sz w:val="20"/>
                <w:szCs w:val="20"/>
              </w:rPr>
              <w:t xml:space="preserve"> καθώς και κατά τον χρόνο εγκατάστασης και απεγκατάστασης των διαφόρων μερών, έργων και εν γένει τεχνικών εγκαταστάσεών του. Σε περίπτωση ατυχήματος υπεύθυνοι για την καταβολή αποζημιώσεων είναι οι οριζόμενοι από την κείμενη νομοθεσία</w:t>
            </w:r>
          </w:p>
          <w:p w:rsidR="00337CC3" w:rsidRPr="003B3F9D" w:rsidRDefault="00337CC3" w:rsidP="006241AA">
            <w:pPr>
              <w:jc w:val="both"/>
              <w:rPr>
                <w:rFonts w:ascii="Times New Roman" w:eastAsia="MS Mincho" w:hAnsi="Times New Roman" w:cs="Times New Roman"/>
                <w:spacing w:val="10"/>
                <w:sz w:val="20"/>
                <w:szCs w:val="20"/>
                <w:u w:val="single"/>
              </w:rPr>
            </w:pPr>
            <w:r w:rsidRPr="00261716">
              <w:rPr>
                <w:rFonts w:ascii="Times New Roman" w:eastAsia="MS Mincho" w:hAnsi="Times New Roman" w:cs="Times New Roman"/>
                <w:b/>
                <w:spacing w:val="10"/>
                <w:sz w:val="20"/>
                <w:szCs w:val="20"/>
                <w:u w:val="single"/>
              </w:rPr>
              <w:t>Στον</w:t>
            </w:r>
            <w:r w:rsidRPr="00094445">
              <w:rPr>
                <w:rFonts w:ascii="Times New Roman" w:eastAsia="MS Mincho" w:hAnsi="Times New Roman" w:cs="Times New Roman"/>
                <w:spacing w:val="10"/>
                <w:sz w:val="20"/>
                <w:szCs w:val="20"/>
                <w:u w:val="single"/>
              </w:rPr>
              <w:t xml:space="preserve"> </w:t>
            </w:r>
            <w:r w:rsidRPr="00261716">
              <w:rPr>
                <w:rFonts w:ascii="Times New Roman" w:eastAsia="MS Mincho" w:hAnsi="Times New Roman" w:cs="Times New Roman"/>
                <w:b/>
                <w:spacing w:val="10"/>
                <w:sz w:val="20"/>
                <w:szCs w:val="20"/>
                <w:u w:val="single"/>
              </w:rPr>
              <w:t>ίδιο χώρο δεν επιτρέπεται η πώληση ειδών διατροφής, ή άλλη εμπορική δραστηριότητα.</w:t>
            </w:r>
          </w:p>
        </w:tc>
      </w:tr>
    </w:tbl>
    <w:p w:rsidR="00337CC3" w:rsidRDefault="00337CC3" w:rsidP="00337CC3">
      <w:pPr>
        <w:shd w:val="clear" w:color="auto" w:fill="FFFFFF"/>
        <w:spacing w:before="11" w:after="100"/>
        <w:ind w:left="-1276" w:right="43" w:firstLine="1"/>
        <w:rPr>
          <w:rFonts w:ascii="Times New Roman" w:hAnsi="Times New Roman" w:cs="Times New Roman"/>
          <w:b/>
          <w:bCs/>
          <w:sz w:val="22"/>
          <w:szCs w:val="22"/>
        </w:rPr>
      </w:pPr>
    </w:p>
    <w:p w:rsidR="00337CC3" w:rsidRPr="009228DC" w:rsidRDefault="00337CC3" w:rsidP="00337CC3">
      <w:pPr>
        <w:shd w:val="clear" w:color="auto" w:fill="FFFFFF"/>
        <w:spacing w:before="11" w:after="100"/>
        <w:ind w:left="-1276" w:right="43" w:firstLine="1"/>
        <w:jc w:val="both"/>
        <w:rPr>
          <w:rFonts w:ascii="Times New Roman" w:hAnsi="Times New Roman" w:cs="Times New Roman"/>
          <w:sz w:val="22"/>
          <w:szCs w:val="22"/>
          <w:u w:val="single"/>
        </w:rPr>
      </w:pPr>
      <w:r w:rsidRPr="00BF709C">
        <w:rPr>
          <w:rFonts w:ascii="Times New Roman" w:hAnsi="Times New Roman" w:cs="Times New Roman"/>
          <w:u w:val="single"/>
        </w:rPr>
        <w:t xml:space="preserve">Με ατομική μου ευθύνη και γνωρίζοντας τις κυρώσεις </w:t>
      </w:r>
      <w:r w:rsidRPr="00BF709C">
        <w:rPr>
          <w:rFonts w:ascii="Times New Roman" w:hAnsi="Times New Roman" w:cs="Times New Roman"/>
          <w:u w:val="single"/>
          <w:vertAlign w:val="superscript"/>
        </w:rPr>
        <w:t>(2)</w:t>
      </w:r>
      <w:r w:rsidRPr="00BF709C">
        <w:rPr>
          <w:rFonts w:ascii="Times New Roman" w:hAnsi="Times New Roman" w:cs="Times New Roman"/>
          <w:u w:val="single"/>
        </w:rPr>
        <w:t>, που προβλέποντ</w:t>
      </w:r>
      <w:r>
        <w:rPr>
          <w:rFonts w:ascii="Times New Roman" w:hAnsi="Times New Roman" w:cs="Times New Roman"/>
          <w:u w:val="single"/>
        </w:rPr>
        <w:t xml:space="preserve">αι από τις διατάξεις της παρ. 6 </w:t>
      </w:r>
      <w:r w:rsidRPr="00BF709C">
        <w:rPr>
          <w:rFonts w:ascii="Times New Roman" w:hAnsi="Times New Roman" w:cs="Times New Roman"/>
          <w:u w:val="single"/>
        </w:rPr>
        <w:t>του άρθρου 22 του Ν. 1599/1986, δηλώνω ότι:</w:t>
      </w:r>
    </w:p>
    <w:p w:rsidR="00337CC3" w:rsidRPr="00FD5313" w:rsidRDefault="00337CC3" w:rsidP="00337CC3">
      <w:pPr>
        <w:shd w:val="clear" w:color="auto" w:fill="FFFFFF"/>
        <w:spacing w:before="11" w:after="100"/>
        <w:ind w:left="-1276" w:right="43" w:firstLine="1"/>
        <w:jc w:val="both"/>
        <w:rPr>
          <w:rFonts w:ascii="Times New Roman" w:hAnsi="Times New Roman" w:cs="Times New Roman"/>
          <w:sz w:val="22"/>
          <w:szCs w:val="22"/>
        </w:rPr>
      </w:pPr>
      <w:r w:rsidRPr="00FD5313">
        <w:rPr>
          <w:rFonts w:ascii="Times New Roman" w:hAnsi="Times New Roman" w:cs="Times New Roman"/>
          <w:sz w:val="22"/>
          <w:szCs w:val="22"/>
        </w:rPr>
        <w:t>1.ΤΑ ΑΝΤΙΓΡΑΦΑ ΠΟΥ ΠΡΟΣΚΟΜΙΖΩ ΑΠΟΤΕΛΟΥΝ ΠΙΣΤΑ ΑΝΤΙΓΡΑΦΑ ΑΠΟ ΤΑ ΠΡΩΤΟΤΥΠΑ</w:t>
      </w:r>
    </w:p>
    <w:p w:rsidR="00FD5313" w:rsidRPr="00FD5313" w:rsidRDefault="00337CC3" w:rsidP="00FD5313">
      <w:pPr>
        <w:shd w:val="clear" w:color="auto" w:fill="FFFFFF"/>
        <w:spacing w:before="11" w:after="100"/>
        <w:ind w:left="-1276" w:right="43" w:firstLine="1"/>
        <w:jc w:val="both"/>
        <w:rPr>
          <w:rFonts w:ascii="Times New Roman" w:hAnsi="Times New Roman" w:cs="Times New Roman"/>
          <w:sz w:val="22"/>
          <w:szCs w:val="22"/>
        </w:rPr>
      </w:pPr>
      <w:r w:rsidRPr="00FD5313">
        <w:rPr>
          <w:rFonts w:ascii="Times New Roman" w:hAnsi="Times New Roman" w:cs="Times New Roman"/>
          <w:sz w:val="22"/>
          <w:szCs w:val="22"/>
        </w:rPr>
        <w:t>2.ΟΤΙ ΕΧΩ ΔΗΛΩΣΕΙ ΕΙΝΑΙ ΑΛΗΘΕΣ</w:t>
      </w:r>
    </w:p>
    <w:p w:rsidR="00FD5313" w:rsidRDefault="00FD5313" w:rsidP="00FD5313">
      <w:pPr>
        <w:shd w:val="clear" w:color="auto" w:fill="FFFFFF"/>
        <w:spacing w:before="11" w:after="100"/>
        <w:ind w:left="-1276" w:right="43" w:firstLine="1"/>
        <w:jc w:val="both"/>
        <w:rPr>
          <w:rFonts w:ascii="Times New Roman" w:hAnsi="Times New Roman" w:cs="Times New Roman"/>
          <w:sz w:val="22"/>
          <w:szCs w:val="22"/>
        </w:rPr>
      </w:pPr>
      <w:r w:rsidRPr="00FD5313">
        <w:rPr>
          <w:rFonts w:ascii="Times New Roman" w:hAnsi="Times New Roman" w:cs="Times New Roman"/>
          <w:sz w:val="22"/>
          <w:szCs w:val="22"/>
        </w:rPr>
        <w:t xml:space="preserve">3. ΕΛΑΒΑ ΓΝΩΣΗ ΚΑΙ ΣΥΜΦΩΝΩ ΜΕ ΤΗΝ </w:t>
      </w:r>
      <w:r w:rsidRPr="00FD5313">
        <w:rPr>
          <w:rFonts w:ascii="Times New Roman" w:hAnsi="Times New Roman" w:cs="Times New Roman"/>
          <w:b/>
          <w:sz w:val="22"/>
          <w:szCs w:val="22"/>
        </w:rPr>
        <w:t xml:space="preserve">ΑΡ. 471/2018 </w:t>
      </w:r>
      <w:r w:rsidRPr="00FD5313">
        <w:rPr>
          <w:rFonts w:ascii="Times New Roman" w:hAnsi="Times New Roman" w:cs="Times New Roman"/>
          <w:sz w:val="22"/>
          <w:szCs w:val="22"/>
        </w:rPr>
        <w:t>ΑΠΟΦΑΣΗ ΔΙΕΝΡΕΓΕΙΑΣ ΧΡΙΣΤΟΥΓΕΝΝΙΑΤΙΚΗΣ ΑΓΟΡΑ</w:t>
      </w:r>
      <w:r>
        <w:rPr>
          <w:rFonts w:ascii="Times New Roman" w:hAnsi="Times New Roman" w:cs="Times New Roman"/>
          <w:sz w:val="22"/>
          <w:szCs w:val="22"/>
        </w:rPr>
        <w:t>Σ</w:t>
      </w:r>
      <w:r w:rsidRPr="00FD5313">
        <w:rPr>
          <w:rFonts w:ascii="Times New Roman" w:hAnsi="Times New Roman" w:cs="Times New Roman"/>
          <w:sz w:val="22"/>
          <w:szCs w:val="22"/>
        </w:rPr>
        <w:t xml:space="preserve"> ΚΑΙ ΕΓΚΡΙΣΗ ΚΑΝΟΝΙΣΜΟΥ ΛΕΙΤΟΥΡΓΙΑΣ ΧΡΙΣΤΟΥΓΕΝΝΙΤΙΚΗΣ ΑΓΟΡΑΣ 2018-8</w:t>
      </w:r>
      <w:r w:rsidRPr="00FD5313">
        <w:rPr>
          <w:rFonts w:ascii="Times New Roman" w:hAnsi="Times New Roman" w:cs="Times New Roman"/>
          <w:sz w:val="22"/>
          <w:szCs w:val="22"/>
          <w:vertAlign w:val="superscript"/>
        </w:rPr>
        <w:t>η</w:t>
      </w:r>
      <w:r w:rsidRPr="00FD5313">
        <w:rPr>
          <w:rFonts w:ascii="Times New Roman" w:hAnsi="Times New Roman" w:cs="Times New Roman"/>
          <w:sz w:val="22"/>
          <w:szCs w:val="22"/>
        </w:rPr>
        <w:t xml:space="preserve"> ΠΑΡΑΜΥΥΘΟΥΠΟΛΗ ΔΗΜΟΥ ΠΕΛΛΑΣ»</w:t>
      </w:r>
    </w:p>
    <w:p w:rsidR="00FD5313" w:rsidRPr="00FD5313" w:rsidRDefault="00FD5313" w:rsidP="00FD5313">
      <w:pPr>
        <w:shd w:val="clear" w:color="auto" w:fill="FFFFFF"/>
        <w:spacing w:before="11" w:after="100"/>
        <w:ind w:left="-1276" w:right="43" w:firstLine="1"/>
        <w:jc w:val="both"/>
        <w:rPr>
          <w:rFonts w:ascii="Times New Roman" w:hAnsi="Times New Roman" w:cs="Times New Roman"/>
          <w:sz w:val="22"/>
          <w:szCs w:val="22"/>
        </w:rPr>
      </w:pPr>
      <w:r w:rsidRPr="00FD5313">
        <w:rPr>
          <w:rFonts w:ascii="Times New Roman" w:hAnsi="Times New Roman" w:cs="Times New Roman"/>
          <w:sz w:val="22"/>
          <w:szCs w:val="22"/>
        </w:rPr>
        <w:t xml:space="preserve">4. ΦΕΡΩ ΠΡΟΣΩΠΙΚΗ ΕΥΘΥΝΗ ΓΙΑ ΤΗΝ ΦΟΡΟΛΟΓΙΚΗ &amp; ΑΣΦΑΛΙΣΤΙΚΗ ΜΟΥ ΕΓΓΡΑΦΗ-ΕΠΑΡΚΕΙΑ.  </w:t>
      </w:r>
    </w:p>
    <w:p w:rsidR="00FD5313" w:rsidRDefault="00337CC3" w:rsidP="00337CC3">
      <w:pPr>
        <w:shd w:val="clear" w:color="auto" w:fill="FFFFFF"/>
        <w:spacing w:before="11" w:after="100"/>
        <w:ind w:left="-1276" w:right="43" w:firstLine="1"/>
        <w:jc w:val="both"/>
        <w:rPr>
          <w:rFonts w:ascii="Times New Roman" w:hAnsi="Times New Roman" w:cs="Times New Roman"/>
        </w:rPr>
      </w:pPr>
      <w:r w:rsidRPr="000D0270">
        <w:rPr>
          <w:rFonts w:ascii="Times New Roman" w:hAnsi="Times New Roman" w:cs="Times New Roman"/>
        </w:rPr>
        <w:t xml:space="preserve">. </w:t>
      </w:r>
    </w:p>
    <w:p w:rsidR="00337CC3" w:rsidRPr="000D0270" w:rsidRDefault="00337CC3" w:rsidP="00337CC3">
      <w:pPr>
        <w:shd w:val="clear" w:color="auto" w:fill="FFFFFF"/>
        <w:spacing w:before="11" w:after="100"/>
        <w:ind w:left="-1276" w:right="43" w:firstLine="1"/>
        <w:jc w:val="both"/>
        <w:rPr>
          <w:rFonts w:ascii="Times New Roman" w:hAnsi="Times New Roman" w:cs="Times New Roman"/>
        </w:rPr>
      </w:pPr>
      <w:r w:rsidRPr="000D0270">
        <w:rPr>
          <w:rFonts w:ascii="Times New Roman" w:hAnsi="Times New Roman" w:cs="Times New Roman"/>
        </w:rPr>
        <w:t xml:space="preserve"> </w:t>
      </w:r>
    </w:p>
    <w:tbl>
      <w:tblPr>
        <w:tblStyle w:val="a5"/>
        <w:tblW w:w="10774" w:type="dxa"/>
        <w:tblInd w:w="-1168" w:type="dxa"/>
        <w:tblLook w:val="04A0"/>
      </w:tblPr>
      <w:tblGrid>
        <w:gridCol w:w="5671"/>
        <w:gridCol w:w="5103"/>
      </w:tblGrid>
      <w:tr w:rsidR="00337CC3" w:rsidTr="007F677E">
        <w:trPr>
          <w:trHeight w:val="4263"/>
        </w:trPr>
        <w:tc>
          <w:tcPr>
            <w:tcW w:w="5671" w:type="dxa"/>
          </w:tcPr>
          <w:p w:rsidR="00337CC3" w:rsidRDefault="00337CC3" w:rsidP="006241AA">
            <w:pPr>
              <w:spacing w:before="11" w:after="100"/>
              <w:ind w:right="-1050"/>
              <w:rPr>
                <w:rFonts w:ascii="Times New Roman" w:hAnsi="Times New Roman" w:cs="Times New Roman"/>
              </w:rPr>
            </w:pPr>
            <w:r>
              <w:rPr>
                <w:rFonts w:ascii="Times New Roman" w:hAnsi="Times New Roman" w:cs="Times New Roman"/>
              </w:rPr>
              <w:t>Υπογραφή Ο Αιτών</w:t>
            </w:r>
          </w:p>
        </w:tc>
        <w:tc>
          <w:tcPr>
            <w:tcW w:w="5103" w:type="dxa"/>
          </w:tcPr>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Ο Παραλαβών Αρμόδιος υπάλληλος </w:t>
            </w:r>
          </w:p>
          <w:p w:rsidR="00337CC3" w:rsidRDefault="00337CC3" w:rsidP="006241AA">
            <w:pPr>
              <w:spacing w:before="11" w:after="100"/>
              <w:ind w:right="-1050"/>
              <w:rPr>
                <w:rFonts w:ascii="Times New Roman" w:hAnsi="Times New Roman" w:cs="Times New Roman"/>
              </w:rPr>
            </w:pPr>
          </w:p>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Αίτηση με πλήρη δικαιολογητικά   </w:t>
            </w:r>
          </w:p>
          <w:p w:rsidR="00337CC3" w:rsidRDefault="00337CC3" w:rsidP="006241AA">
            <w:pPr>
              <w:spacing w:before="11" w:after="100"/>
              <w:ind w:right="-1050"/>
              <w:rPr>
                <w:rFonts w:ascii="Times New Roman" w:hAnsi="Times New Roman" w:cs="Times New Roman"/>
              </w:rPr>
            </w:pPr>
          </w:p>
          <w:p w:rsidR="00337CC3" w:rsidRDefault="00337CC3" w:rsidP="006241AA">
            <w:pPr>
              <w:spacing w:before="11" w:after="100"/>
              <w:ind w:right="-1050"/>
              <w:rPr>
                <w:rFonts w:ascii="Times New Roman" w:hAnsi="Times New Roman" w:cs="Times New Roman"/>
              </w:rPr>
            </w:pPr>
          </w:p>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Αίτηση με τα παρακάτω ελλιπή δικαιολογητικά: </w:t>
            </w:r>
          </w:p>
          <w:p w:rsidR="00337CC3" w:rsidRDefault="00337CC3" w:rsidP="006241AA">
            <w:pPr>
              <w:spacing w:before="11" w:after="100"/>
              <w:ind w:right="-1050"/>
              <w:rPr>
                <w:rFonts w:ascii="Times New Roman" w:hAnsi="Times New Roman" w:cs="Times New Roman"/>
              </w:rPr>
            </w:pPr>
            <w:r w:rsidRPr="00F52FCC">
              <w:rPr>
                <w:rFonts w:ascii="Times New Roman" w:hAnsi="Times New Roman" w:cs="Times New Roman"/>
              </w:rPr>
              <w:t xml:space="preserve">  </w:t>
            </w:r>
            <w:r>
              <w:rPr>
                <w:rFonts w:ascii="Times New Roman" w:hAnsi="Times New Roman" w:cs="Times New Roman"/>
              </w:rPr>
              <w:t>1.</w:t>
            </w:r>
          </w:p>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  2. </w:t>
            </w:r>
          </w:p>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  3. </w:t>
            </w:r>
          </w:p>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  4. </w:t>
            </w:r>
          </w:p>
          <w:p w:rsidR="00337CC3" w:rsidRDefault="00337CC3" w:rsidP="006241AA">
            <w:pPr>
              <w:spacing w:before="11" w:after="100"/>
              <w:ind w:right="-1050"/>
              <w:rPr>
                <w:rFonts w:ascii="Times New Roman" w:hAnsi="Times New Roman" w:cs="Times New Roman"/>
              </w:rPr>
            </w:pPr>
            <w:r>
              <w:rPr>
                <w:rFonts w:ascii="Times New Roman" w:hAnsi="Times New Roman" w:cs="Times New Roman"/>
              </w:rPr>
              <w:t xml:space="preserve">  5. </w:t>
            </w:r>
          </w:p>
          <w:p w:rsidR="00337CC3" w:rsidRPr="00F52FCC" w:rsidRDefault="00337CC3" w:rsidP="007F677E">
            <w:pPr>
              <w:spacing w:before="11" w:after="100"/>
              <w:ind w:right="-1050"/>
              <w:rPr>
                <w:rFonts w:ascii="Times New Roman" w:hAnsi="Times New Roman" w:cs="Times New Roman"/>
              </w:rPr>
            </w:pPr>
            <w:r>
              <w:rPr>
                <w:rFonts w:ascii="Times New Roman" w:hAnsi="Times New Roman" w:cs="Times New Roman"/>
              </w:rPr>
              <w:t xml:space="preserve">  6. </w:t>
            </w:r>
          </w:p>
        </w:tc>
      </w:tr>
    </w:tbl>
    <w:p w:rsidR="00116A9C" w:rsidRPr="00612500" w:rsidRDefault="00116A9C" w:rsidP="00337CC3">
      <w:pPr>
        <w:shd w:val="clear" w:color="auto" w:fill="FFFFFF"/>
        <w:spacing w:before="11" w:after="100"/>
      </w:pPr>
    </w:p>
    <w:sectPr w:rsidR="00116A9C" w:rsidRPr="00612500" w:rsidSect="006349F9">
      <w:pgSz w:w="11906" w:h="16838"/>
      <w:pgMar w:top="56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Courier">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10F8"/>
    <w:multiLevelType w:val="hybridMultilevel"/>
    <w:tmpl w:val="70A27F34"/>
    <w:lvl w:ilvl="0" w:tplc="244CE4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3B91051"/>
    <w:multiLevelType w:val="hybridMultilevel"/>
    <w:tmpl w:val="F328F4F2"/>
    <w:lvl w:ilvl="0" w:tplc="4BDA64F2">
      <w:start w:val="14"/>
      <w:numFmt w:val="bullet"/>
      <w:lvlText w:val="-"/>
      <w:lvlJc w:val="left"/>
      <w:pPr>
        <w:ind w:left="720" w:hanging="360"/>
      </w:pPr>
      <w:rPr>
        <w:rFonts w:ascii="Times New Roman" w:eastAsia="MS Minch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43DD"/>
    <w:rsid w:val="00071EE6"/>
    <w:rsid w:val="00116A9C"/>
    <w:rsid w:val="00223C30"/>
    <w:rsid w:val="002740C2"/>
    <w:rsid w:val="00337CC3"/>
    <w:rsid w:val="00472B3F"/>
    <w:rsid w:val="004A0D66"/>
    <w:rsid w:val="004A3A4E"/>
    <w:rsid w:val="004F3D56"/>
    <w:rsid w:val="00506ECF"/>
    <w:rsid w:val="005212CF"/>
    <w:rsid w:val="00546FB5"/>
    <w:rsid w:val="005E38D7"/>
    <w:rsid w:val="00612500"/>
    <w:rsid w:val="00613FA3"/>
    <w:rsid w:val="006349F9"/>
    <w:rsid w:val="006717ED"/>
    <w:rsid w:val="006873D2"/>
    <w:rsid w:val="00690557"/>
    <w:rsid w:val="006D2C60"/>
    <w:rsid w:val="006F0F68"/>
    <w:rsid w:val="006F2B18"/>
    <w:rsid w:val="00714808"/>
    <w:rsid w:val="007243DD"/>
    <w:rsid w:val="007E09AE"/>
    <w:rsid w:val="007F677E"/>
    <w:rsid w:val="00840AC2"/>
    <w:rsid w:val="009A3C87"/>
    <w:rsid w:val="00A87EB6"/>
    <w:rsid w:val="00AD2FB6"/>
    <w:rsid w:val="00AD38E0"/>
    <w:rsid w:val="00AD6CE5"/>
    <w:rsid w:val="00BE1B6C"/>
    <w:rsid w:val="00CD5E4D"/>
    <w:rsid w:val="00DA2B58"/>
    <w:rsid w:val="00DB32A2"/>
    <w:rsid w:val="00EA7EAB"/>
    <w:rsid w:val="00F26C2E"/>
    <w:rsid w:val="00F53AD8"/>
    <w:rsid w:val="00F66110"/>
    <w:rsid w:val="00F87493"/>
    <w:rsid w:val="00FB7821"/>
    <w:rsid w:val="00FD53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DD"/>
    <w:pPr>
      <w:overflowPunct w:val="0"/>
      <w:autoSpaceDE w:val="0"/>
      <w:autoSpaceDN w:val="0"/>
      <w:adjustRightInd w:val="0"/>
      <w:spacing w:after="0" w:line="240" w:lineRule="auto"/>
      <w:textAlignment w:val="baseline"/>
    </w:pPr>
    <w:rPr>
      <w:rFonts w:ascii="PA-Courier" w:eastAsia="Times New Roman" w:hAnsi="PA-Courier" w:cs="PA-Courier"/>
      <w:kern w:val="28"/>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97pt">
    <w:name w:val="Body text (9) + 7 pt"/>
    <w:aliases w:val="Bold2"/>
    <w:basedOn w:val="a0"/>
    <w:uiPriority w:val="99"/>
    <w:rsid w:val="007243DD"/>
    <w:rPr>
      <w:b/>
      <w:bCs/>
      <w:sz w:val="14"/>
      <w:szCs w:val="14"/>
    </w:rPr>
  </w:style>
  <w:style w:type="character" w:customStyle="1" w:styleId="Heading1Spacing4pt">
    <w:name w:val="Heading #1 + Spacing 4 pt"/>
    <w:basedOn w:val="a0"/>
    <w:uiPriority w:val="99"/>
    <w:rsid w:val="007243DD"/>
    <w:rPr>
      <w:b/>
      <w:bCs/>
      <w:spacing w:val="80"/>
      <w:sz w:val="30"/>
      <w:szCs w:val="30"/>
      <w:shd w:val="clear" w:color="auto" w:fill="FFFFFF"/>
    </w:rPr>
  </w:style>
  <w:style w:type="character" w:styleId="a3">
    <w:name w:val="Emphasis"/>
    <w:basedOn w:val="a0"/>
    <w:uiPriority w:val="99"/>
    <w:qFormat/>
    <w:rsid w:val="007243DD"/>
    <w:rPr>
      <w:i/>
      <w:iCs/>
    </w:rPr>
  </w:style>
  <w:style w:type="paragraph" w:styleId="a4">
    <w:name w:val="List Paragraph"/>
    <w:basedOn w:val="a"/>
    <w:uiPriority w:val="99"/>
    <w:qFormat/>
    <w:rsid w:val="00337CC3"/>
    <w:pPr>
      <w:overflowPunct/>
      <w:autoSpaceDE/>
      <w:autoSpaceDN/>
      <w:adjustRightInd/>
      <w:spacing w:after="200" w:line="276" w:lineRule="auto"/>
      <w:ind w:left="720"/>
      <w:textAlignment w:val="auto"/>
    </w:pPr>
    <w:rPr>
      <w:rFonts w:ascii="Calibri" w:eastAsia="Calibri" w:hAnsi="Calibri" w:cs="Calibri"/>
      <w:kern w:val="0"/>
      <w:sz w:val="22"/>
      <w:szCs w:val="22"/>
    </w:rPr>
  </w:style>
  <w:style w:type="paragraph" w:customStyle="1" w:styleId="Default">
    <w:name w:val="Default"/>
    <w:rsid w:val="00337CC3"/>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a"/>
    <w:rsid w:val="00337CC3"/>
    <w:pPr>
      <w:overflowPunct/>
      <w:autoSpaceDE/>
      <w:autoSpaceDN/>
      <w:adjustRightInd/>
      <w:spacing w:before="100" w:beforeAutospacing="1" w:after="119"/>
      <w:textAlignment w:val="auto"/>
    </w:pPr>
    <w:rPr>
      <w:rFonts w:ascii="Times New Roman" w:hAnsi="Times New Roman" w:cs="Times New Roman"/>
      <w:kern w:val="0"/>
      <w:sz w:val="28"/>
      <w:szCs w:val="28"/>
    </w:rPr>
  </w:style>
  <w:style w:type="table" w:styleId="a5">
    <w:name w:val="Table Grid"/>
    <w:basedOn w:val="a1"/>
    <w:uiPriority w:val="59"/>
    <w:rsid w:val="00337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9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1251</Words>
  <Characters>6757</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Korina</dc:creator>
  <cp:lastModifiedBy>Efi</cp:lastModifiedBy>
  <cp:revision>14</cp:revision>
  <dcterms:created xsi:type="dcterms:W3CDTF">2018-11-23T09:10:00Z</dcterms:created>
  <dcterms:modified xsi:type="dcterms:W3CDTF">2018-11-23T11:55:00Z</dcterms:modified>
</cp:coreProperties>
</file>