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675"/>
        <w:gridCol w:w="567"/>
        <w:gridCol w:w="426"/>
        <w:gridCol w:w="283"/>
        <w:gridCol w:w="2693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84299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84299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84299F">
        <w:tc>
          <w:tcPr>
            <w:tcW w:w="5483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  <w:p w:rsidR="00551805" w:rsidRPr="00683D1A" w:rsidRDefault="00551805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84299F">
        <w:trPr>
          <w:trHeight w:val="806"/>
        </w:trPr>
        <w:tc>
          <w:tcPr>
            <w:tcW w:w="1951" w:type="dxa"/>
            <w:gridSpan w:val="4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8"/>
              </w:rPr>
              <w:t xml:space="preserve">ΕΙΔΟΣ ΑΔΕΙΑΣ: </w:t>
            </w:r>
          </w:p>
        </w:tc>
        <w:tc>
          <w:tcPr>
            <w:tcW w:w="3402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4"/>
              </w:rPr>
              <w:t xml:space="preserve">ΑΡΙΘΜΟΣ ΑΔΕΙΑΣ: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 (Δ.Α.Τ.):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Αρχή  Έκδοσης: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Δελ. Παραμονής </w:t>
            </w:r>
            <w:r w:rsidRPr="00683D1A">
              <w:rPr>
                <w:rFonts w:cstheme="minorHAnsi"/>
                <w:sz w:val="20"/>
                <w:szCs w:val="24"/>
              </w:rPr>
              <w:br/>
              <w:t xml:space="preserve">ή Διαβατηρίου: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 Μητρώου Κοινων. 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596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62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C93976">
        <w:trPr>
          <w:trHeight w:val="761"/>
        </w:trPr>
        <w:tc>
          <w:tcPr>
            <w:tcW w:w="1668" w:type="dxa"/>
            <w:gridSpan w:val="3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</w:p>
        </w:tc>
      </w:tr>
      <w:tr w:rsidR="0084299F" w:rsidRPr="00683D1A" w:rsidTr="0084299F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83D1A" w:rsidRDefault="0084299F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96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91245" w:rsidRDefault="0084299F" w:rsidP="00C2181C">
            <w:pPr>
              <w:spacing w:after="1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776" w:type="dxa"/>
            <w:gridSpan w:val="7"/>
            <w:tcBorders>
              <w:bottom w:val="single" w:sz="4" w:space="0" w:color="595959" w:themeColor="text1" w:themeTint="A6"/>
            </w:tcBorders>
          </w:tcPr>
          <w:p w:rsidR="0084299F" w:rsidRPr="00683D1A" w:rsidRDefault="0084299F" w:rsidP="0084299F">
            <w:pPr>
              <w:spacing w:before="120" w:after="12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5B11BB" w:rsidP="00CF2A4B">
      <w:pPr>
        <w:spacing w:before="60" w:after="60"/>
        <w:ind w:right="113" w:firstLine="720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Pr="00683D1A">
        <w:rPr>
          <w:rFonts w:cstheme="minorHAnsi"/>
          <w:sz w:val="24"/>
          <w:szCs w:val="24"/>
        </w:rPr>
        <w:t>δραστηρι</w:t>
      </w:r>
      <w:r w:rsidR="00CF2A4B">
        <w:rPr>
          <w:rFonts w:cstheme="minorHAnsi"/>
          <w:sz w:val="24"/>
          <w:szCs w:val="24"/>
        </w:rPr>
        <w:t xml:space="preserve">οποίησης στην βραχυχρόνια αγορά/πανήγυρη </w:t>
      </w:r>
      <w:r w:rsidR="00CF2A4B">
        <w:rPr>
          <w:rFonts w:cstheme="minorHAnsi"/>
          <w:sz w:val="24"/>
          <w:szCs w:val="24"/>
        </w:rPr>
        <w:br/>
      </w:r>
      <w:r w:rsidR="006919CE" w:rsidRPr="006919CE">
        <w:rPr>
          <w:rFonts w:cstheme="minorHAnsi"/>
          <w:b/>
          <w:sz w:val="24"/>
          <w:szCs w:val="24"/>
        </w:rPr>
        <w:t>«</w:t>
      </w:r>
      <w:r w:rsidR="00DE31C4">
        <w:rPr>
          <w:rFonts w:cstheme="minorHAnsi"/>
          <w:b/>
          <w:sz w:val="24"/>
          <w:szCs w:val="24"/>
        </w:rPr>
        <w:t>Προφήτη Ηλία</w:t>
      </w:r>
      <w:r w:rsidR="006919CE" w:rsidRPr="006919CE">
        <w:rPr>
          <w:rFonts w:cstheme="minorHAnsi"/>
          <w:b/>
          <w:sz w:val="24"/>
          <w:szCs w:val="24"/>
        </w:rPr>
        <w:t xml:space="preserve">» </w:t>
      </w:r>
      <w:r w:rsidR="00245739" w:rsidRPr="004D2675">
        <w:rPr>
          <w:rFonts w:cstheme="minorHAnsi"/>
          <w:bCs/>
          <w:sz w:val="24"/>
          <w:szCs w:val="24"/>
        </w:rPr>
        <w:t xml:space="preserve">της </w:t>
      </w:r>
      <w:r w:rsidR="00CF2A4B">
        <w:rPr>
          <w:rFonts w:cstheme="minorHAnsi"/>
          <w:bCs/>
          <w:sz w:val="24"/>
          <w:szCs w:val="24"/>
        </w:rPr>
        <w:t xml:space="preserve">Δημοτικής </w:t>
      </w:r>
      <w:r w:rsidR="00245739" w:rsidRPr="004D2675">
        <w:rPr>
          <w:rFonts w:cstheme="minorHAnsi"/>
          <w:bCs/>
          <w:sz w:val="24"/>
          <w:szCs w:val="24"/>
        </w:rPr>
        <w:t>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="00DE31C4">
        <w:rPr>
          <w:rFonts w:cstheme="minorHAnsi"/>
          <w:b/>
          <w:bCs/>
          <w:sz w:val="24"/>
          <w:szCs w:val="24"/>
        </w:rPr>
        <w:t>Αγροσυκιάς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του Δήμου Πέλλας</w:t>
      </w:r>
      <w:r w:rsidR="00CF2A4B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σύμφωνα με την </w:t>
      </w:r>
      <w:r w:rsidR="008B6B57">
        <w:rPr>
          <w:rFonts w:cstheme="minorHAnsi"/>
          <w:sz w:val="24"/>
          <w:szCs w:val="24"/>
        </w:rPr>
        <w:t>με αριθ. Πρωτ.</w:t>
      </w:r>
      <w:r w:rsidRPr="00683D1A">
        <w:rPr>
          <w:rFonts w:cstheme="minorHAnsi"/>
          <w:sz w:val="24"/>
          <w:szCs w:val="24"/>
        </w:rPr>
        <w:t xml:space="preserve"> </w:t>
      </w:r>
      <w:r w:rsidR="008B6B57">
        <w:rPr>
          <w:rFonts w:cstheme="minorHAnsi"/>
          <w:sz w:val="24"/>
          <w:szCs w:val="24"/>
        </w:rPr>
        <w:t>179</w:t>
      </w:r>
      <w:r w:rsidR="00DE31C4">
        <w:rPr>
          <w:rFonts w:cstheme="minorHAnsi"/>
          <w:sz w:val="24"/>
          <w:szCs w:val="24"/>
        </w:rPr>
        <w:t>77</w:t>
      </w:r>
      <w:r w:rsidR="006919CE" w:rsidRPr="006919CE">
        <w:rPr>
          <w:rFonts w:cstheme="minorHAnsi"/>
          <w:sz w:val="24"/>
          <w:szCs w:val="24"/>
        </w:rPr>
        <w:t>/</w:t>
      </w:r>
      <w:r w:rsidR="008B6B57">
        <w:rPr>
          <w:rFonts w:cstheme="minorHAnsi"/>
          <w:sz w:val="24"/>
          <w:szCs w:val="24"/>
        </w:rPr>
        <w:t>04</w:t>
      </w:r>
      <w:r w:rsidR="006919CE" w:rsidRPr="006919CE">
        <w:rPr>
          <w:rFonts w:cstheme="minorHAnsi"/>
          <w:sz w:val="24"/>
          <w:szCs w:val="24"/>
        </w:rPr>
        <w:t>.0</w:t>
      </w:r>
      <w:r w:rsidR="008B6B57">
        <w:rPr>
          <w:rFonts w:cstheme="minorHAnsi"/>
          <w:sz w:val="24"/>
          <w:szCs w:val="24"/>
        </w:rPr>
        <w:t>7</w:t>
      </w:r>
      <w:r w:rsidR="006919CE" w:rsidRPr="006919CE">
        <w:rPr>
          <w:rFonts w:cstheme="minorHAnsi"/>
          <w:sz w:val="24"/>
          <w:szCs w:val="24"/>
        </w:rPr>
        <w:t>.202</w:t>
      </w:r>
      <w:r w:rsidR="00CC63C2" w:rsidRPr="00CC63C2">
        <w:rPr>
          <w:rFonts w:cstheme="minorHAnsi"/>
          <w:sz w:val="24"/>
          <w:szCs w:val="24"/>
        </w:rPr>
        <w:t>4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 xml:space="preserve">του άρθρου 37 </w:t>
      </w:r>
      <w:r w:rsidR="008B6B57">
        <w:rPr>
          <w:rFonts w:cstheme="minorHAnsi"/>
          <w:sz w:val="24"/>
          <w:szCs w:val="24"/>
        </w:rPr>
        <w:t xml:space="preserve">του </w:t>
      </w:r>
      <w:r w:rsidR="009C39CF" w:rsidRPr="00683D1A">
        <w:rPr>
          <w:rFonts w:cstheme="minorHAnsi"/>
          <w:sz w:val="24"/>
          <w:szCs w:val="24"/>
        </w:rPr>
        <w:t>Ν4849/2021</w:t>
      </w:r>
      <w:r w:rsidR="008B6B57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για τα </w:t>
      </w:r>
      <w:r w:rsidR="008B6B57">
        <w:rPr>
          <w:rFonts w:cstheme="minorHAnsi"/>
          <w:sz w:val="24"/>
          <w:szCs w:val="24"/>
        </w:rPr>
        <w:t>παρακάτω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προϊόντα/είδη</w:t>
      </w:r>
      <w:r w:rsidR="00874F51" w:rsidRPr="00683D1A">
        <w:rPr>
          <w:rFonts w:cstheme="minorHAnsi"/>
          <w:sz w:val="24"/>
          <w:szCs w:val="24"/>
        </w:rPr>
        <w:t>:</w:t>
      </w:r>
      <w:r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ΚΑΤΗΓΟΡΙΑ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ΠΡΟΪΟΝ/ΕΙΔΟΣ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CC63C2" w:rsidRPr="00CC63C2">
        <w:rPr>
          <w:rFonts w:cstheme="minorHAnsi"/>
          <w:sz w:val="24"/>
          <w:szCs w:val="24"/>
        </w:rPr>
        <w:t>106</w:t>
      </w:r>
      <w:r w:rsidR="00D550BD" w:rsidRPr="00683D1A">
        <w:rPr>
          <w:rFonts w:cstheme="minorHAnsi"/>
          <w:sz w:val="24"/>
          <w:szCs w:val="24"/>
        </w:rPr>
        <w:t>/202</w:t>
      </w:r>
      <w:r w:rsidR="00CC63C2" w:rsidRPr="00CC63C2">
        <w:rPr>
          <w:rFonts w:cstheme="minorHAnsi"/>
          <w:sz w:val="24"/>
          <w:szCs w:val="24"/>
        </w:rPr>
        <w:t>4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844CC8" w:rsidRPr="00683D1A" w:rsidRDefault="00844CC8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Βεβαίωση έναρξης δραστηριότητας στην αρμόδια φορολογική αρχή </w:t>
      </w:r>
      <w:r w:rsidRPr="00C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από το </w:t>
      </w:r>
      <w:r>
        <w:rPr>
          <w:rFonts w:cstheme="minorHAnsi"/>
          <w:sz w:val="24"/>
          <w:szCs w:val="24"/>
          <w:lang w:val="en-US"/>
        </w:rPr>
        <w:t>Taxis</w:t>
      </w:r>
      <w:r w:rsidRPr="00CC63C2">
        <w:rPr>
          <w:rFonts w:cstheme="minorHAnsi"/>
          <w:sz w:val="24"/>
          <w:szCs w:val="24"/>
        </w:rPr>
        <w:t>)</w:t>
      </w:r>
      <w:r w:rsidRPr="00683D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83998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4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</w:t>
      </w:r>
      <w:r w:rsidR="00CC63C2" w:rsidRPr="00CC63C2">
        <w:rPr>
          <w:rFonts w:cstheme="minorHAnsi"/>
          <w:sz w:val="24"/>
          <w:szCs w:val="24"/>
        </w:rPr>
        <w:t xml:space="preserve"> (</w:t>
      </w:r>
      <w:r w:rsidR="00CC63C2">
        <w:rPr>
          <w:rFonts w:cstheme="minorHAnsi"/>
          <w:sz w:val="24"/>
          <w:szCs w:val="24"/>
        </w:rPr>
        <w:t xml:space="preserve">από το </w:t>
      </w:r>
      <w:r w:rsidR="00CC63C2">
        <w:rPr>
          <w:rFonts w:cstheme="minorHAnsi"/>
          <w:sz w:val="24"/>
          <w:szCs w:val="24"/>
          <w:lang w:val="en-US"/>
        </w:rPr>
        <w:t>Taxis</w:t>
      </w:r>
      <w:r w:rsidR="00CC63C2" w:rsidRPr="00CC63C2">
        <w:rPr>
          <w:rFonts w:cstheme="minorHAnsi"/>
          <w:sz w:val="24"/>
          <w:szCs w:val="24"/>
        </w:rPr>
        <w:t>)</w:t>
      </w:r>
      <w:r w:rsidR="00A83998" w:rsidRPr="00683D1A">
        <w:rPr>
          <w:rFonts w:cstheme="minorHAnsi"/>
          <w:sz w:val="24"/>
          <w:szCs w:val="24"/>
        </w:rPr>
        <w:t>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5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7)</w:t>
      </w:r>
      <w:r w:rsidR="00CC63C2" w:rsidRPr="00CC63C2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CF2A4B" w:rsidRPr="00683D1A" w:rsidRDefault="00CF2A4B" w:rsidP="00CF2A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Απόδειξη πληρωμής ημερήσιου τέλους.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CF2A4B">
      <w:pPr>
        <w:spacing w:after="0" w:line="240" w:lineRule="auto"/>
        <w:ind w:firstLine="454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AE0D27">
        <w:rPr>
          <w:rFonts w:cstheme="minorHAnsi"/>
          <w:b/>
          <w:sz w:val="24"/>
          <w:szCs w:val="24"/>
        </w:rPr>
        <w:t>4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="008B6B57">
        <w:rPr>
          <w:rFonts w:cstheme="minorHAnsi"/>
          <w:sz w:val="24"/>
          <w:szCs w:val="24"/>
        </w:rPr>
        <w:t>Ο</w:t>
      </w:r>
      <w:r w:rsidRPr="00683D1A">
        <w:rPr>
          <w:rFonts w:cstheme="minorHAnsi"/>
          <w:sz w:val="24"/>
          <w:szCs w:val="24"/>
        </w:rPr>
        <w:t>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F4" w:rsidRDefault="00D747F4" w:rsidP="009E4570">
      <w:pPr>
        <w:spacing w:after="0" w:line="240" w:lineRule="auto"/>
      </w:pPr>
      <w:r>
        <w:separator/>
      </w:r>
    </w:p>
  </w:endnote>
  <w:endnote w:type="continuationSeparator" w:id="0">
    <w:p w:rsidR="00D747F4" w:rsidRDefault="00D747F4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F4" w:rsidRDefault="00D747F4" w:rsidP="009E4570">
      <w:pPr>
        <w:spacing w:after="0" w:line="240" w:lineRule="auto"/>
      </w:pPr>
      <w:r>
        <w:separator/>
      </w:r>
    </w:p>
  </w:footnote>
  <w:footnote w:type="continuationSeparator" w:id="0">
    <w:p w:rsidR="00D747F4" w:rsidRDefault="00D747F4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05A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26067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E501F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3A33"/>
    <w:rsid w:val="00535523"/>
    <w:rsid w:val="00542C88"/>
    <w:rsid w:val="00543ACD"/>
    <w:rsid w:val="005444A4"/>
    <w:rsid w:val="005464FE"/>
    <w:rsid w:val="00551805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51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245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35C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4299F"/>
    <w:rsid w:val="00844CC8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B6B57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5F4"/>
    <w:rsid w:val="00973CAC"/>
    <w:rsid w:val="00976646"/>
    <w:rsid w:val="00983D8D"/>
    <w:rsid w:val="00983EA5"/>
    <w:rsid w:val="0099026F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2637A"/>
    <w:rsid w:val="00A317AB"/>
    <w:rsid w:val="00A34DCA"/>
    <w:rsid w:val="00A35750"/>
    <w:rsid w:val="00A3594A"/>
    <w:rsid w:val="00A405B7"/>
    <w:rsid w:val="00A46C0E"/>
    <w:rsid w:val="00A5406D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E0D2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93976"/>
    <w:rsid w:val="00CA506B"/>
    <w:rsid w:val="00CB4131"/>
    <w:rsid w:val="00CB4BAD"/>
    <w:rsid w:val="00CB6CD0"/>
    <w:rsid w:val="00CB7333"/>
    <w:rsid w:val="00CC63C2"/>
    <w:rsid w:val="00CD205E"/>
    <w:rsid w:val="00CD2D44"/>
    <w:rsid w:val="00CD540C"/>
    <w:rsid w:val="00CD5900"/>
    <w:rsid w:val="00CD7B15"/>
    <w:rsid w:val="00CE5B26"/>
    <w:rsid w:val="00CE7CD2"/>
    <w:rsid w:val="00CF2A4B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47F4"/>
    <w:rsid w:val="00D77448"/>
    <w:rsid w:val="00DD45DE"/>
    <w:rsid w:val="00DD54DE"/>
    <w:rsid w:val="00DD7467"/>
    <w:rsid w:val="00DE0127"/>
    <w:rsid w:val="00DE29DD"/>
    <w:rsid w:val="00DE31C4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251D"/>
    <w:rsid w:val="00EC3D33"/>
    <w:rsid w:val="00EC5096"/>
    <w:rsid w:val="00EC6777"/>
    <w:rsid w:val="00EC71B1"/>
    <w:rsid w:val="00EE17AF"/>
    <w:rsid w:val="00EE404B"/>
    <w:rsid w:val="00EF20F8"/>
    <w:rsid w:val="00EF56FA"/>
    <w:rsid w:val="00EF7CF7"/>
    <w:rsid w:val="00F02A9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0093"/>
    <w:rsid w:val="00FF4550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19F5-2FE9-4861-A19F-509F61E8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Μπαλλή Δόμνα</cp:lastModifiedBy>
  <cp:revision>3</cp:revision>
  <cp:lastPrinted>2024-07-04T08:57:00Z</cp:lastPrinted>
  <dcterms:created xsi:type="dcterms:W3CDTF">2024-07-04T10:09:00Z</dcterms:created>
  <dcterms:modified xsi:type="dcterms:W3CDTF">2024-07-04T10:20:00Z</dcterms:modified>
</cp:coreProperties>
</file>